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CD" w:rsidRDefault="009C0ACD" w:rsidP="009C0A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публикации в газете</w:t>
      </w:r>
    </w:p>
    <w:p w:rsidR="009C0ACD" w:rsidRDefault="009C0ACD" w:rsidP="009C0AC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БОРсегодня</w:t>
      </w:r>
      <w:proofErr w:type="spellEnd"/>
      <w:r>
        <w:rPr>
          <w:b/>
          <w:sz w:val="24"/>
          <w:szCs w:val="24"/>
        </w:rPr>
        <w:t>»  28.01.2016</w:t>
      </w:r>
    </w:p>
    <w:p w:rsidR="009C0ACD" w:rsidRDefault="009C0ACD" w:rsidP="00156050">
      <w:pPr>
        <w:jc w:val="center"/>
        <w:rPr>
          <w:b/>
          <w:sz w:val="24"/>
          <w:szCs w:val="24"/>
        </w:rPr>
      </w:pPr>
    </w:p>
    <w:p w:rsidR="009C0ACD" w:rsidRDefault="009C0ACD" w:rsidP="00156050">
      <w:pPr>
        <w:jc w:val="center"/>
        <w:rPr>
          <w:b/>
          <w:sz w:val="24"/>
          <w:szCs w:val="24"/>
        </w:rPr>
      </w:pPr>
    </w:p>
    <w:p w:rsidR="009C0ACD" w:rsidRDefault="009C0ACD" w:rsidP="00156050">
      <w:pPr>
        <w:jc w:val="center"/>
        <w:rPr>
          <w:b/>
          <w:sz w:val="24"/>
          <w:szCs w:val="24"/>
        </w:rPr>
      </w:pPr>
    </w:p>
    <w:p w:rsidR="009C0ACD" w:rsidRDefault="009C0ACD" w:rsidP="00156050">
      <w:pPr>
        <w:jc w:val="center"/>
        <w:rPr>
          <w:b/>
          <w:sz w:val="24"/>
          <w:szCs w:val="24"/>
        </w:rPr>
      </w:pPr>
    </w:p>
    <w:p w:rsidR="00156050" w:rsidRDefault="00156050" w:rsidP="001560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156050" w:rsidRDefault="00156050" w:rsidP="0015605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извещает  об  итогах торгов (аукцион) от </w:t>
      </w:r>
      <w:r w:rsidR="009C0AC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</w:t>
      </w:r>
      <w:r w:rsidR="009C0ACD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.201</w:t>
      </w:r>
      <w:r w:rsidR="009C0ACD">
        <w:rPr>
          <w:b/>
          <w:sz w:val="24"/>
          <w:szCs w:val="24"/>
        </w:rPr>
        <w:t>6</w:t>
      </w:r>
    </w:p>
    <w:p w:rsidR="00156050" w:rsidRDefault="00156050" w:rsidP="0015605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701"/>
        <w:gridCol w:w="1700"/>
        <w:gridCol w:w="1560"/>
        <w:gridCol w:w="2584"/>
      </w:tblGrid>
      <w:tr w:rsidR="00156050" w:rsidTr="00BA0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Наименование объекта продажи </w:t>
            </w:r>
          </w:p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Начальная       цена/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минимальн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продажи</w:t>
            </w:r>
          </w:p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56050" w:rsidTr="00BA05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50" w:rsidRDefault="00156050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7</w:t>
            </w:r>
          </w:p>
        </w:tc>
      </w:tr>
      <w:tr w:rsidR="009C0ACD" w:rsidTr="00BA0541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D" w:rsidRPr="009B607C" w:rsidRDefault="009C0ACD" w:rsidP="00BA0541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Гараж, н</w:t>
            </w:r>
            <w:r w:rsidRPr="009B607C">
              <w:rPr>
                <w:b/>
                <w:sz w:val="16"/>
                <w:szCs w:val="16"/>
              </w:rPr>
              <w:t xml:space="preserve">ежилое здание, </w:t>
            </w:r>
            <w:r>
              <w:rPr>
                <w:b/>
                <w:sz w:val="16"/>
                <w:szCs w:val="16"/>
              </w:rPr>
              <w:t>2</w:t>
            </w:r>
            <w:r w:rsidRPr="009B607C">
              <w:rPr>
                <w:b/>
                <w:sz w:val="16"/>
                <w:szCs w:val="16"/>
              </w:rPr>
              <w:t>-этажный,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лит</w:t>
            </w:r>
            <w:proofErr w:type="gramStart"/>
            <w:r>
              <w:rPr>
                <w:b/>
                <w:sz w:val="16"/>
                <w:szCs w:val="16"/>
              </w:rPr>
              <w:t>.А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; нежилое здание (насосная), 1-этажный, </w:t>
            </w:r>
            <w:proofErr w:type="spellStart"/>
            <w:r>
              <w:rPr>
                <w:b/>
                <w:sz w:val="16"/>
                <w:szCs w:val="16"/>
              </w:rPr>
              <w:t>лит.Ж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 расположенн</w:t>
            </w:r>
            <w:r>
              <w:rPr>
                <w:b/>
                <w:sz w:val="16"/>
                <w:szCs w:val="16"/>
              </w:rPr>
              <w:t>ые</w:t>
            </w:r>
            <w:r w:rsidRPr="009B607C">
              <w:rPr>
                <w:b/>
                <w:sz w:val="16"/>
                <w:szCs w:val="16"/>
              </w:rPr>
              <w:t xml:space="preserve">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 xml:space="preserve">, д14А </w:t>
            </w:r>
            <w:r w:rsidRPr="009B607C">
              <w:rPr>
                <w:b/>
                <w:sz w:val="16"/>
                <w:szCs w:val="16"/>
              </w:rPr>
              <w:t xml:space="preserve"> и земельный участок</w:t>
            </w:r>
            <w:r>
              <w:rPr>
                <w:b/>
                <w:sz w:val="16"/>
                <w:szCs w:val="16"/>
              </w:rPr>
              <w:t>, на котором они расположены</w:t>
            </w:r>
            <w:r w:rsidRPr="009B607C">
              <w:rPr>
                <w:b/>
                <w:sz w:val="16"/>
                <w:szCs w:val="16"/>
              </w:rPr>
              <w:t xml:space="preserve">  по адресу: Нижегородская область, </w:t>
            </w:r>
            <w:proofErr w:type="spellStart"/>
            <w:r w:rsidRPr="009B607C">
              <w:rPr>
                <w:b/>
                <w:sz w:val="16"/>
                <w:szCs w:val="16"/>
              </w:rPr>
              <w:t>г</w:t>
            </w:r>
            <w:proofErr w:type="gramStart"/>
            <w:r w:rsidRPr="009B607C">
              <w:rPr>
                <w:b/>
                <w:sz w:val="16"/>
                <w:szCs w:val="16"/>
              </w:rPr>
              <w:t>.Б</w:t>
            </w:r>
            <w:proofErr w:type="gramEnd"/>
            <w:r w:rsidRPr="009B607C">
              <w:rPr>
                <w:b/>
                <w:sz w:val="16"/>
                <w:szCs w:val="16"/>
              </w:rPr>
              <w:t>ор</w:t>
            </w:r>
            <w:proofErr w:type="spellEnd"/>
            <w:r w:rsidRPr="009B607C"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ул.Островского</w:t>
            </w:r>
            <w:proofErr w:type="spellEnd"/>
            <w:r>
              <w:rPr>
                <w:b/>
                <w:sz w:val="16"/>
                <w:szCs w:val="16"/>
              </w:rPr>
              <w:t>, 14А</w:t>
            </w:r>
            <w:r w:rsidRPr="009B607C">
              <w:rPr>
                <w:b/>
                <w:sz w:val="16"/>
                <w:szCs w:val="16"/>
              </w:rPr>
              <w:t xml:space="preserve">. </w:t>
            </w:r>
          </w:p>
          <w:p w:rsidR="009C0ACD" w:rsidRPr="009B607C" w:rsidRDefault="009C0ACD" w:rsidP="00BA0541">
            <w:pPr>
              <w:shd w:val="clear" w:color="auto" w:fill="FFFFFF"/>
              <w:tabs>
                <w:tab w:val="left" w:pos="1440"/>
              </w:tabs>
              <w:ind w:right="-284"/>
              <w:rPr>
                <w:b/>
                <w:sz w:val="16"/>
                <w:szCs w:val="16"/>
              </w:rPr>
            </w:pPr>
          </w:p>
          <w:p w:rsidR="009C0ACD" w:rsidRPr="009B607C" w:rsidRDefault="009C0ACD" w:rsidP="00BA0541">
            <w:pPr>
              <w:shd w:val="clear" w:color="auto" w:fill="FFFFFF"/>
              <w:tabs>
                <w:tab w:val="left" w:pos="1440"/>
              </w:tabs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21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01</w:t>
            </w:r>
            <w:r>
              <w:rPr>
                <w:b/>
                <w:sz w:val="18"/>
                <w:szCs w:val="18"/>
                <w:lang w:eastAsia="en-US"/>
              </w:rPr>
              <w:t>.201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  <w:r>
              <w:rPr>
                <w:b/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C0ACD" w:rsidTr="009C0A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D" w:rsidRPr="00CC7509" w:rsidRDefault="009C0ACD" w:rsidP="00BA05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Автомобиль ГАЗ – 2217 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2005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21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01</w:t>
            </w:r>
            <w:r>
              <w:rPr>
                <w:b/>
                <w:sz w:val="18"/>
                <w:szCs w:val="18"/>
                <w:lang w:eastAsia="en-US"/>
              </w:rPr>
              <w:t>.201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  <w:r>
              <w:rPr>
                <w:b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  <w:p w:rsidR="009C0ACD" w:rsidRDefault="009C0ACD" w:rsidP="00BA054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56050" w:rsidRDefault="00156050" w:rsidP="00156050">
      <w:pPr>
        <w:rPr>
          <w:sz w:val="28"/>
          <w:szCs w:val="28"/>
        </w:rPr>
      </w:pPr>
    </w:p>
    <w:p w:rsidR="00156050" w:rsidRDefault="009C0ACD" w:rsidP="0015605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156050">
        <w:rPr>
          <w:sz w:val="28"/>
          <w:szCs w:val="28"/>
        </w:rPr>
        <w:t xml:space="preserve">иректор департамента имущества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А.Н.Щенников</w:t>
      </w:r>
      <w:proofErr w:type="spellEnd"/>
    </w:p>
    <w:p w:rsidR="00156050" w:rsidRDefault="00156050" w:rsidP="00156050"/>
    <w:p w:rsidR="00157FBE" w:rsidRDefault="00157FBE"/>
    <w:sectPr w:rsidR="00157FBE" w:rsidSect="009C0A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50"/>
    <w:rsid w:val="000208AF"/>
    <w:rsid w:val="00156050"/>
    <w:rsid w:val="00157FBE"/>
    <w:rsid w:val="002705BE"/>
    <w:rsid w:val="005769D8"/>
    <w:rsid w:val="00683DF3"/>
    <w:rsid w:val="0073795C"/>
    <w:rsid w:val="00926CB3"/>
    <w:rsid w:val="009C0ACD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2016-01-25T11:55:00Z</dcterms:created>
  <dcterms:modified xsi:type="dcterms:W3CDTF">2016-01-25T12:05:00Z</dcterms:modified>
</cp:coreProperties>
</file>