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C1" w:rsidRDefault="004D3FC1" w:rsidP="004D3FC1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4D3FC1" w:rsidRDefault="004D3FC1" w:rsidP="004D3FC1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D3FC1" w:rsidRDefault="004D3FC1" w:rsidP="004D3FC1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4D3FC1" w:rsidRDefault="004D3FC1" w:rsidP="004D3FC1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BF4744">
        <w:rPr>
          <w:rFonts w:ascii="Times New Roman" w:hAnsi="Times New Roman"/>
          <w:sz w:val="24"/>
          <w:szCs w:val="24"/>
        </w:rPr>
        <w:t>06.03.</w:t>
      </w:r>
      <w:r>
        <w:rPr>
          <w:rFonts w:ascii="Times New Roman" w:hAnsi="Times New Roman"/>
          <w:sz w:val="24"/>
          <w:szCs w:val="24"/>
        </w:rPr>
        <w:t>2017 №</w:t>
      </w:r>
      <w:r w:rsidR="00BF4744">
        <w:rPr>
          <w:rFonts w:ascii="Times New Roman" w:hAnsi="Times New Roman"/>
          <w:sz w:val="24"/>
          <w:szCs w:val="24"/>
        </w:rPr>
        <w:t>1045</w:t>
      </w:r>
      <w:bookmarkStart w:id="0" w:name="_GoBack"/>
      <w:bookmarkEnd w:id="0"/>
    </w:p>
    <w:p w:rsidR="004D3FC1" w:rsidRDefault="004D3FC1" w:rsidP="004D3FC1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D3FC1" w:rsidRDefault="004D3FC1" w:rsidP="004D3FC1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</w:t>
      </w:r>
    </w:p>
    <w:p w:rsidR="004D3FC1" w:rsidRPr="002741C0" w:rsidRDefault="004D3FC1" w:rsidP="004D3FC1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  </w:t>
      </w:r>
      <w:r w:rsidRPr="002741C0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4D3FC1" w:rsidRDefault="004D3FC1" w:rsidP="004D3FC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3FC1" w:rsidRPr="00AC5877" w:rsidRDefault="004D3FC1" w:rsidP="004D3FC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4D3FC1" w:rsidRDefault="004D3FC1" w:rsidP="004D3F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4D3FC1" w:rsidTr="005862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C1" w:rsidRPr="00660A32" w:rsidRDefault="004D3FC1" w:rsidP="005862D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4D3FC1" w:rsidRPr="00660A32" w:rsidRDefault="004D3FC1" w:rsidP="005862D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60A32">
              <w:rPr>
                <w:sz w:val="24"/>
                <w:szCs w:val="24"/>
              </w:rPr>
              <w:t xml:space="preserve"> Больница с кадастровым номером 52:20:1000002:824, назначение: нежилое здание, количество этажей: 1, </w:t>
            </w:r>
            <w:proofErr w:type="spellStart"/>
            <w:r w:rsidRPr="00660A32">
              <w:rPr>
                <w:sz w:val="24"/>
                <w:szCs w:val="24"/>
              </w:rPr>
              <w:t>общ</w:t>
            </w:r>
            <w:proofErr w:type="gramStart"/>
            <w:r w:rsidRPr="00660A32">
              <w:rPr>
                <w:sz w:val="24"/>
                <w:szCs w:val="24"/>
              </w:rPr>
              <w:t>.п</w:t>
            </w:r>
            <w:proofErr w:type="gramEnd"/>
            <w:r w:rsidRPr="00660A32">
              <w:rPr>
                <w:sz w:val="24"/>
                <w:szCs w:val="24"/>
              </w:rPr>
              <w:t>лощадь</w:t>
            </w:r>
            <w:proofErr w:type="spellEnd"/>
            <w:r w:rsidRPr="00660A32">
              <w:rPr>
                <w:sz w:val="24"/>
                <w:szCs w:val="24"/>
              </w:rPr>
              <w:t xml:space="preserve"> – 629,5 </w:t>
            </w:r>
            <w:proofErr w:type="spellStart"/>
            <w:r w:rsidRPr="00660A32">
              <w:rPr>
                <w:sz w:val="24"/>
                <w:szCs w:val="24"/>
              </w:rPr>
              <w:t>кв.м</w:t>
            </w:r>
            <w:proofErr w:type="spellEnd"/>
            <w:r w:rsidRPr="00660A32">
              <w:rPr>
                <w:sz w:val="24"/>
                <w:szCs w:val="24"/>
              </w:rPr>
              <w:t xml:space="preserve">; расположенное по адресу: Нижегородская область, г.Бор, </w:t>
            </w:r>
            <w:proofErr w:type="spellStart"/>
            <w:r w:rsidRPr="00660A32">
              <w:rPr>
                <w:sz w:val="24"/>
                <w:szCs w:val="24"/>
              </w:rPr>
              <w:t>п</w:t>
            </w:r>
            <w:proofErr w:type="gramStart"/>
            <w:r w:rsidRPr="00660A32">
              <w:rPr>
                <w:sz w:val="24"/>
                <w:szCs w:val="24"/>
              </w:rPr>
              <w:t>.С</w:t>
            </w:r>
            <w:proofErr w:type="gramEnd"/>
            <w:r w:rsidRPr="00660A32">
              <w:rPr>
                <w:sz w:val="24"/>
                <w:szCs w:val="24"/>
              </w:rPr>
              <w:t>итники</w:t>
            </w:r>
            <w:proofErr w:type="spellEnd"/>
            <w:r w:rsidRPr="00660A32">
              <w:rPr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sz w:val="24"/>
                <w:szCs w:val="24"/>
              </w:rPr>
              <w:t xml:space="preserve">, больница; </w:t>
            </w:r>
          </w:p>
          <w:p w:rsidR="004D3FC1" w:rsidRPr="00660A32" w:rsidRDefault="004D3FC1" w:rsidP="005862D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60A32">
              <w:rPr>
                <w:sz w:val="24"/>
                <w:szCs w:val="24"/>
              </w:rPr>
              <w:t xml:space="preserve"> Отдельно стоящее здание (пищеблок при больнице) назначение:  нежилое здание  с кадастровым номером 52:20:1000002:1586, количество этажей 1,  </w:t>
            </w:r>
            <w:proofErr w:type="spellStart"/>
            <w:r w:rsidRPr="00660A32">
              <w:rPr>
                <w:sz w:val="24"/>
                <w:szCs w:val="24"/>
              </w:rPr>
              <w:t>общ</w:t>
            </w:r>
            <w:proofErr w:type="gramStart"/>
            <w:r w:rsidRPr="00660A32">
              <w:rPr>
                <w:sz w:val="24"/>
                <w:szCs w:val="24"/>
              </w:rPr>
              <w:t>.п</w:t>
            </w:r>
            <w:proofErr w:type="gramEnd"/>
            <w:r w:rsidRPr="00660A32">
              <w:rPr>
                <w:sz w:val="24"/>
                <w:szCs w:val="24"/>
              </w:rPr>
              <w:t>лощадь</w:t>
            </w:r>
            <w:proofErr w:type="spellEnd"/>
            <w:r w:rsidRPr="00660A32">
              <w:rPr>
                <w:sz w:val="24"/>
                <w:szCs w:val="24"/>
              </w:rPr>
              <w:t xml:space="preserve"> 143,7 </w:t>
            </w:r>
            <w:proofErr w:type="spellStart"/>
            <w:r w:rsidRPr="00660A32">
              <w:rPr>
                <w:sz w:val="24"/>
                <w:szCs w:val="24"/>
              </w:rPr>
              <w:t>кв.м</w:t>
            </w:r>
            <w:proofErr w:type="spellEnd"/>
            <w:r w:rsidRPr="00660A32">
              <w:rPr>
                <w:sz w:val="24"/>
                <w:szCs w:val="24"/>
              </w:rPr>
              <w:t xml:space="preserve">., расположенное по адресу: Нижегородская область, г.Бор, </w:t>
            </w:r>
            <w:proofErr w:type="spellStart"/>
            <w:r w:rsidRPr="00660A32">
              <w:rPr>
                <w:sz w:val="24"/>
                <w:szCs w:val="24"/>
              </w:rPr>
              <w:t>п</w:t>
            </w:r>
            <w:proofErr w:type="gramStart"/>
            <w:r w:rsidRPr="00660A32">
              <w:rPr>
                <w:sz w:val="24"/>
                <w:szCs w:val="24"/>
              </w:rPr>
              <w:t>.С</w:t>
            </w:r>
            <w:proofErr w:type="gramEnd"/>
            <w:r w:rsidRPr="00660A32">
              <w:rPr>
                <w:sz w:val="24"/>
                <w:szCs w:val="24"/>
              </w:rPr>
              <w:t>итники</w:t>
            </w:r>
            <w:proofErr w:type="spellEnd"/>
            <w:r w:rsidRPr="00660A32">
              <w:rPr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sz w:val="24"/>
                <w:szCs w:val="24"/>
              </w:rPr>
              <w:t xml:space="preserve">; </w:t>
            </w:r>
          </w:p>
          <w:p w:rsidR="004D3FC1" w:rsidRPr="00660A32" w:rsidRDefault="004D3FC1" w:rsidP="005862D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60A32">
              <w:rPr>
                <w:sz w:val="24"/>
                <w:szCs w:val="24"/>
              </w:rPr>
              <w:t xml:space="preserve"> Отдельно стоящее здание (гараж) назначение: нежилое здание с кадастровым номером 52:20:1000002:1637, количество этажей 1,  </w:t>
            </w:r>
            <w:proofErr w:type="spellStart"/>
            <w:r w:rsidRPr="00660A32">
              <w:rPr>
                <w:sz w:val="24"/>
                <w:szCs w:val="24"/>
              </w:rPr>
              <w:t>общ</w:t>
            </w:r>
            <w:proofErr w:type="gramStart"/>
            <w:r w:rsidRPr="00660A32">
              <w:rPr>
                <w:sz w:val="24"/>
                <w:szCs w:val="24"/>
              </w:rPr>
              <w:t>.п</w:t>
            </w:r>
            <w:proofErr w:type="gramEnd"/>
            <w:r w:rsidRPr="00660A32">
              <w:rPr>
                <w:sz w:val="24"/>
                <w:szCs w:val="24"/>
              </w:rPr>
              <w:t>лощадь</w:t>
            </w:r>
            <w:proofErr w:type="spellEnd"/>
            <w:r w:rsidRPr="00660A32">
              <w:rPr>
                <w:sz w:val="24"/>
                <w:szCs w:val="24"/>
              </w:rPr>
              <w:t xml:space="preserve"> 62,5 </w:t>
            </w:r>
            <w:proofErr w:type="spellStart"/>
            <w:r w:rsidRPr="00660A32">
              <w:rPr>
                <w:sz w:val="24"/>
                <w:szCs w:val="24"/>
              </w:rPr>
              <w:t>кв.м</w:t>
            </w:r>
            <w:proofErr w:type="spellEnd"/>
            <w:r w:rsidRPr="00660A32">
              <w:rPr>
                <w:sz w:val="24"/>
                <w:szCs w:val="24"/>
              </w:rPr>
              <w:t xml:space="preserve">., расположенное по адресу: Нижегородская область, г.Бор, </w:t>
            </w:r>
            <w:proofErr w:type="spellStart"/>
            <w:r w:rsidRPr="00660A32">
              <w:rPr>
                <w:sz w:val="24"/>
                <w:szCs w:val="24"/>
              </w:rPr>
              <w:t>п</w:t>
            </w:r>
            <w:proofErr w:type="gramStart"/>
            <w:r w:rsidRPr="00660A32">
              <w:rPr>
                <w:sz w:val="24"/>
                <w:szCs w:val="24"/>
              </w:rPr>
              <w:t>.С</w:t>
            </w:r>
            <w:proofErr w:type="gramEnd"/>
            <w:r w:rsidRPr="00660A32">
              <w:rPr>
                <w:sz w:val="24"/>
                <w:szCs w:val="24"/>
              </w:rPr>
              <w:t>итники</w:t>
            </w:r>
            <w:proofErr w:type="spellEnd"/>
            <w:r w:rsidRPr="00660A32">
              <w:rPr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sz w:val="24"/>
                <w:szCs w:val="24"/>
              </w:rPr>
              <w:t xml:space="preserve">; </w:t>
            </w:r>
          </w:p>
          <w:p w:rsidR="004D3FC1" w:rsidRPr="00660A32" w:rsidRDefault="004D3FC1" w:rsidP="005862D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60A32">
              <w:rPr>
                <w:sz w:val="24"/>
                <w:szCs w:val="24"/>
              </w:rPr>
              <w:t xml:space="preserve"> Земельный участок с кадастровым номером 52:20:1000002:48 площадью 10 987 </w:t>
            </w:r>
            <w:proofErr w:type="spellStart"/>
            <w:r w:rsidRPr="00660A32">
              <w:rPr>
                <w:sz w:val="24"/>
                <w:szCs w:val="24"/>
              </w:rPr>
              <w:t>кв.м.</w:t>
            </w:r>
            <w:proofErr w:type="gramStart"/>
            <w:r w:rsidRPr="00660A32">
              <w:rPr>
                <w:sz w:val="24"/>
                <w:szCs w:val="24"/>
              </w:rPr>
              <w:t>,к</w:t>
            </w:r>
            <w:proofErr w:type="gramEnd"/>
            <w:r w:rsidRPr="00660A32">
              <w:rPr>
                <w:sz w:val="24"/>
                <w:szCs w:val="24"/>
              </w:rPr>
              <w:t>атегория</w:t>
            </w:r>
            <w:proofErr w:type="spellEnd"/>
            <w:r w:rsidRPr="00660A32">
              <w:rPr>
                <w:sz w:val="24"/>
                <w:szCs w:val="24"/>
              </w:rPr>
              <w:t xml:space="preserve"> земель: земли населенных пунктов, разрешенное использование под объектами социального назначения. Адрес: Нижегородская область, г.Бор, </w:t>
            </w:r>
            <w:proofErr w:type="spellStart"/>
            <w:r w:rsidRPr="00660A32">
              <w:rPr>
                <w:sz w:val="24"/>
                <w:szCs w:val="24"/>
              </w:rPr>
              <w:t>Ситниковский</w:t>
            </w:r>
            <w:proofErr w:type="spellEnd"/>
            <w:r w:rsidRPr="00660A32">
              <w:rPr>
                <w:sz w:val="24"/>
                <w:szCs w:val="24"/>
              </w:rPr>
              <w:t xml:space="preserve"> с/с, </w:t>
            </w:r>
            <w:proofErr w:type="spellStart"/>
            <w:r w:rsidRPr="00660A32">
              <w:rPr>
                <w:sz w:val="24"/>
                <w:szCs w:val="24"/>
              </w:rPr>
              <w:t>с.п</w:t>
            </w:r>
            <w:proofErr w:type="gramStart"/>
            <w:r w:rsidRPr="00660A32">
              <w:rPr>
                <w:sz w:val="24"/>
                <w:szCs w:val="24"/>
              </w:rPr>
              <w:t>.С</w:t>
            </w:r>
            <w:proofErr w:type="gramEnd"/>
            <w:r w:rsidRPr="00660A32">
              <w:rPr>
                <w:sz w:val="24"/>
                <w:szCs w:val="24"/>
              </w:rPr>
              <w:t>итники</w:t>
            </w:r>
            <w:proofErr w:type="spellEnd"/>
            <w:r w:rsidRPr="00660A32">
              <w:rPr>
                <w:sz w:val="24"/>
                <w:szCs w:val="24"/>
              </w:rPr>
              <w:t xml:space="preserve"> (больница).</w:t>
            </w:r>
          </w:p>
        </w:tc>
      </w:tr>
      <w:tr w:rsidR="004D3FC1" w:rsidTr="005862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C1" w:rsidRPr="00660A32" w:rsidRDefault="004D3FC1" w:rsidP="005862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6 400 000</w:t>
            </w:r>
          </w:p>
        </w:tc>
      </w:tr>
      <w:tr w:rsidR="004D3FC1" w:rsidTr="005862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4D3FC1" w:rsidRDefault="004D3FC1" w:rsidP="0058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1 280 000 </w:t>
            </w:r>
          </w:p>
        </w:tc>
      </w:tr>
      <w:tr w:rsidR="004D3FC1" w:rsidTr="005862D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320 000 </w:t>
            </w:r>
          </w:p>
        </w:tc>
      </w:tr>
      <w:tr w:rsidR="004D3FC1" w:rsidTr="005862D2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4D3FC1" w:rsidTr="005862D2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1" w:rsidRDefault="004D3FC1" w:rsidP="005862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не выставлялся на торги.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4D3FC1" w:rsidRPr="003B5344" w:rsidRDefault="004D3FC1" w:rsidP="004D3FC1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</w:t>
      </w:r>
      <w:r w:rsidRPr="003B5344">
        <w:rPr>
          <w:rFonts w:ascii="Times New Roman" w:hAnsi="Times New Roman"/>
          <w:szCs w:val="24"/>
        </w:rPr>
        <w:t>. УСЛОВИЯ  УЧАСТИЯ  В  ТОРГАХ</w:t>
      </w:r>
    </w:p>
    <w:p w:rsidR="004D3FC1" w:rsidRPr="003B5344" w:rsidRDefault="004D3FC1" w:rsidP="004D3FC1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4D3FC1" w:rsidRPr="003B5344" w:rsidRDefault="004D3FC1" w:rsidP="004D3FC1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2. Последний день приема заявок </w:t>
      </w:r>
      <w:r>
        <w:rPr>
          <w:rFonts w:ascii="Times New Roman" w:hAnsi="Times New Roman"/>
          <w:b/>
          <w:sz w:val="24"/>
        </w:rPr>
        <w:t>04</w:t>
      </w:r>
      <w:r w:rsidRPr="003B534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04</w:t>
      </w:r>
      <w:r w:rsidRPr="003B5344">
        <w:rPr>
          <w:rFonts w:ascii="Times New Roman" w:hAnsi="Times New Roman"/>
          <w:b/>
          <w:sz w:val="24"/>
        </w:rPr>
        <w:t>.201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4D3FC1" w:rsidRPr="003B5344" w:rsidRDefault="004D3FC1" w:rsidP="004D3FC1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3. Признание претендентов участниками торгов – </w:t>
      </w:r>
      <w:r>
        <w:rPr>
          <w:b/>
          <w:sz w:val="24"/>
        </w:rPr>
        <w:t>11</w:t>
      </w:r>
      <w:r w:rsidRPr="003B5344">
        <w:rPr>
          <w:b/>
          <w:sz w:val="24"/>
        </w:rPr>
        <w:t>.</w:t>
      </w:r>
      <w:r>
        <w:rPr>
          <w:b/>
          <w:sz w:val="24"/>
        </w:rPr>
        <w:t>04</w:t>
      </w:r>
      <w:r w:rsidRPr="003B5344">
        <w:rPr>
          <w:b/>
          <w:sz w:val="24"/>
        </w:rPr>
        <w:t>.201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4D3FC1" w:rsidRPr="003B5344" w:rsidRDefault="004D3FC1" w:rsidP="004D3FC1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>
        <w:rPr>
          <w:rFonts w:ascii="Times New Roman" w:hAnsi="Times New Roman"/>
          <w:b/>
          <w:sz w:val="24"/>
        </w:rPr>
        <w:t>13</w:t>
      </w:r>
      <w:r w:rsidRPr="003B534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апреля</w:t>
      </w:r>
      <w:r w:rsidRPr="003B5344">
        <w:rPr>
          <w:rFonts w:ascii="Times New Roman" w:hAnsi="Times New Roman"/>
          <w:b/>
          <w:sz w:val="24"/>
        </w:rPr>
        <w:t xml:space="preserve">  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года 14:</w:t>
      </w:r>
      <w:r>
        <w:rPr>
          <w:rFonts w:ascii="Times New Roman" w:hAnsi="Times New Roman"/>
          <w:b/>
          <w:sz w:val="24"/>
        </w:rPr>
        <w:t>00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4D3FC1" w:rsidRPr="003B5344" w:rsidRDefault="004D3FC1" w:rsidP="004D3FC1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4D3FC1" w:rsidRPr="003B5344" w:rsidRDefault="004D3FC1" w:rsidP="004D3FC1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6.  Подведение итогов торгов состоится </w:t>
      </w:r>
      <w:r>
        <w:rPr>
          <w:b/>
          <w:sz w:val="24"/>
        </w:rPr>
        <w:t>13 апреля</w:t>
      </w:r>
      <w:r w:rsidRPr="003B5344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года в 14:</w:t>
      </w:r>
      <w:r>
        <w:rPr>
          <w:b/>
          <w:sz w:val="24"/>
        </w:rPr>
        <w:t>1</w:t>
      </w:r>
      <w:r w:rsidRPr="003B5344">
        <w:rPr>
          <w:b/>
          <w:sz w:val="24"/>
        </w:rPr>
        <w:t xml:space="preserve">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4D3FC1" w:rsidRPr="003B5344" w:rsidRDefault="004D3FC1" w:rsidP="004D3FC1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4D3FC1" w:rsidRPr="003B5344" w:rsidRDefault="004D3FC1" w:rsidP="004D3FC1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4D3FC1" w:rsidRDefault="004D3FC1" w:rsidP="004D3FC1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4D3FC1" w:rsidRDefault="004D3FC1" w:rsidP="004D3FC1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</w:p>
    <w:p w:rsidR="00915A22" w:rsidRDefault="00915A22"/>
    <w:sectPr w:rsidR="00915A22" w:rsidSect="004D3F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C1"/>
    <w:rsid w:val="004D3FC1"/>
    <w:rsid w:val="00915A22"/>
    <w:rsid w:val="00B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C1"/>
  </w:style>
  <w:style w:type="paragraph" w:styleId="4">
    <w:name w:val="heading 4"/>
    <w:basedOn w:val="a"/>
    <w:next w:val="a"/>
    <w:link w:val="40"/>
    <w:qFormat/>
    <w:rsid w:val="004D3FC1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3FC1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D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FC1"/>
    <w:pPr>
      <w:ind w:left="720"/>
      <w:contextualSpacing/>
    </w:pPr>
  </w:style>
  <w:style w:type="paragraph" w:styleId="a5">
    <w:name w:val="Plain Text"/>
    <w:basedOn w:val="a"/>
    <w:link w:val="a6"/>
    <w:rsid w:val="004D3FC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D3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D3FC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D3F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C1"/>
  </w:style>
  <w:style w:type="paragraph" w:styleId="4">
    <w:name w:val="heading 4"/>
    <w:basedOn w:val="a"/>
    <w:next w:val="a"/>
    <w:link w:val="40"/>
    <w:qFormat/>
    <w:rsid w:val="004D3FC1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3FC1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D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FC1"/>
    <w:pPr>
      <w:ind w:left="720"/>
      <w:contextualSpacing/>
    </w:pPr>
  </w:style>
  <w:style w:type="paragraph" w:styleId="a5">
    <w:name w:val="Plain Text"/>
    <w:basedOn w:val="a"/>
    <w:link w:val="a6"/>
    <w:rsid w:val="004D3FC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D3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D3FC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D3F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2017-03-03T06:36:00Z</dcterms:created>
  <dcterms:modified xsi:type="dcterms:W3CDTF">2017-03-06T05:58:00Z</dcterms:modified>
</cp:coreProperties>
</file>