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790" w:rsidRPr="00EA7A81" w:rsidRDefault="009B4790" w:rsidP="009B479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A7A81">
        <w:rPr>
          <w:rFonts w:ascii="Times New Roman" w:hAnsi="Times New Roman" w:cs="Times New Roman"/>
          <w:sz w:val="24"/>
          <w:szCs w:val="24"/>
        </w:rPr>
        <w:t xml:space="preserve">И Н Ф О </w:t>
      </w:r>
      <w:proofErr w:type="gramStart"/>
      <w:r w:rsidRPr="00EA7A81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EA7A81">
        <w:rPr>
          <w:rFonts w:ascii="Times New Roman" w:hAnsi="Times New Roman" w:cs="Times New Roman"/>
          <w:sz w:val="24"/>
          <w:szCs w:val="24"/>
        </w:rPr>
        <w:t xml:space="preserve"> М А Ц И Я</w:t>
      </w:r>
    </w:p>
    <w:p w:rsidR="009B4790" w:rsidRPr="00EA7A81" w:rsidRDefault="009B4790" w:rsidP="009B4790">
      <w:pPr>
        <w:jc w:val="center"/>
        <w:rPr>
          <w:rFonts w:ascii="Times New Roman" w:hAnsi="Times New Roman" w:cs="Times New Roman"/>
          <w:sz w:val="24"/>
          <w:szCs w:val="24"/>
        </w:rPr>
      </w:pPr>
      <w:r w:rsidRPr="00EA7A81">
        <w:rPr>
          <w:rFonts w:ascii="Times New Roman" w:hAnsi="Times New Roman" w:cs="Times New Roman"/>
          <w:sz w:val="24"/>
          <w:szCs w:val="24"/>
        </w:rPr>
        <w:t>о проведении торгов</w:t>
      </w:r>
    </w:p>
    <w:p w:rsidR="009B4790" w:rsidRPr="00857430" w:rsidRDefault="009B4790" w:rsidP="009B479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7430">
        <w:rPr>
          <w:rFonts w:ascii="Times New Roman" w:eastAsia="Calibri" w:hAnsi="Times New Roman" w:cs="Times New Roman"/>
          <w:sz w:val="24"/>
          <w:szCs w:val="24"/>
        </w:rPr>
        <w:t>В соответствии с постановлением администрации городского округа город Бор Нижегородской области от «</w:t>
      </w:r>
      <w:r w:rsidR="002A2210">
        <w:rPr>
          <w:rFonts w:ascii="Times New Roman" w:eastAsia="Calibri" w:hAnsi="Times New Roman" w:cs="Times New Roman"/>
          <w:sz w:val="24"/>
          <w:szCs w:val="24"/>
        </w:rPr>
        <w:t>27</w:t>
      </w:r>
      <w:r w:rsidRPr="00857430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="002A2210">
        <w:rPr>
          <w:rFonts w:ascii="Times New Roman" w:eastAsia="Calibri" w:hAnsi="Times New Roman" w:cs="Times New Roman"/>
          <w:sz w:val="24"/>
          <w:szCs w:val="24"/>
        </w:rPr>
        <w:t>марта</w:t>
      </w:r>
      <w:r w:rsidR="00FD29E2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857430">
        <w:rPr>
          <w:rFonts w:ascii="Times New Roman" w:eastAsia="Calibri" w:hAnsi="Times New Roman" w:cs="Times New Roman"/>
          <w:sz w:val="24"/>
          <w:szCs w:val="24"/>
        </w:rPr>
        <w:t>20</w:t>
      </w:r>
      <w:r w:rsidR="002B5FC9">
        <w:rPr>
          <w:rFonts w:ascii="Times New Roman" w:eastAsia="Calibri" w:hAnsi="Times New Roman" w:cs="Times New Roman"/>
          <w:sz w:val="24"/>
          <w:szCs w:val="24"/>
        </w:rPr>
        <w:t>20</w:t>
      </w:r>
      <w:r w:rsidRPr="00857430">
        <w:rPr>
          <w:rFonts w:ascii="Times New Roman" w:eastAsia="Calibri" w:hAnsi="Times New Roman" w:cs="Times New Roman"/>
          <w:sz w:val="24"/>
          <w:szCs w:val="24"/>
        </w:rPr>
        <w:t xml:space="preserve"> № </w:t>
      </w:r>
      <w:r w:rsidR="002B5FC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A2210">
        <w:rPr>
          <w:rFonts w:ascii="Times New Roman" w:eastAsia="Calibri" w:hAnsi="Times New Roman" w:cs="Times New Roman"/>
          <w:sz w:val="24"/>
          <w:szCs w:val="24"/>
        </w:rPr>
        <w:t>1525</w:t>
      </w:r>
      <w:r w:rsidRPr="00857430">
        <w:rPr>
          <w:rFonts w:ascii="Times New Roman" w:eastAsia="Calibri" w:hAnsi="Times New Roman" w:cs="Times New Roman"/>
          <w:sz w:val="24"/>
          <w:szCs w:val="24"/>
        </w:rPr>
        <w:t xml:space="preserve"> «О приватизации муниципального имущества» департамент имущественных и земельных отношений администрации городского округа город Бор Нижегородской области, действующий от имени городского округа город Бор Нижегородской области, именуемый в дальнейшем Продавец, объявляет о приватизации муниципального имущества.</w:t>
      </w:r>
    </w:p>
    <w:p w:rsidR="002B5FC9" w:rsidRPr="00513ECD" w:rsidRDefault="009B4790" w:rsidP="00FD29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7430">
        <w:rPr>
          <w:rFonts w:ascii="Times New Roman" w:eastAsia="Calibri" w:hAnsi="Times New Roman" w:cs="Times New Roman"/>
          <w:sz w:val="24"/>
          <w:szCs w:val="24"/>
        </w:rPr>
        <w:t xml:space="preserve">Способ приватизации муниципального имущества: </w:t>
      </w:r>
      <w:r w:rsidR="002B5FC9" w:rsidRPr="00513ECD">
        <w:rPr>
          <w:rFonts w:ascii="Times New Roman" w:eastAsia="Calibri" w:hAnsi="Times New Roman" w:cs="Times New Roman"/>
          <w:b/>
          <w:sz w:val="24"/>
          <w:szCs w:val="24"/>
        </w:rPr>
        <w:t>продажа посредством публичного предложения</w:t>
      </w:r>
      <w:r w:rsidR="002B5FC9" w:rsidRPr="00513ECD">
        <w:rPr>
          <w:rFonts w:ascii="Times New Roman" w:eastAsia="Calibri" w:hAnsi="Times New Roman" w:cs="Times New Roman"/>
          <w:sz w:val="24"/>
          <w:szCs w:val="24"/>
        </w:rPr>
        <w:t>, открытая по составу участников и по форме подачи предложения о цене имущества (далее – торги).</w:t>
      </w:r>
    </w:p>
    <w:p w:rsidR="00CC3010" w:rsidRPr="00513ECD" w:rsidRDefault="00CC3010" w:rsidP="00FD29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3ECD">
        <w:rPr>
          <w:rFonts w:ascii="Times New Roman" w:eastAsia="Calibri" w:hAnsi="Times New Roman" w:cs="Times New Roman"/>
          <w:sz w:val="24"/>
          <w:szCs w:val="24"/>
        </w:rPr>
        <w:t>Проведение продажи муниципального имущества осуществляется в электронной форме.</w:t>
      </w:r>
    </w:p>
    <w:p w:rsidR="00CC3010" w:rsidRPr="00513ECD" w:rsidRDefault="00CC3010" w:rsidP="00FD29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3ECD">
        <w:rPr>
          <w:rFonts w:ascii="Times New Roman" w:eastAsia="Calibri" w:hAnsi="Times New Roman" w:cs="Times New Roman"/>
          <w:sz w:val="24"/>
          <w:szCs w:val="24"/>
        </w:rPr>
        <w:t>Организатор торгов - АО «Электронные торговые системы» (</w:t>
      </w:r>
      <w:r w:rsidRPr="00513ECD">
        <w:rPr>
          <w:rFonts w:ascii="Times New Roman" w:eastAsia="Calibri" w:hAnsi="Times New Roman" w:cs="Times New Roman"/>
          <w:sz w:val="24"/>
          <w:szCs w:val="24"/>
          <w:lang w:val="en-US"/>
        </w:rPr>
        <w:t>https</w:t>
      </w:r>
      <w:r w:rsidRPr="00513ECD">
        <w:rPr>
          <w:rFonts w:ascii="Times New Roman" w:eastAsia="Calibri" w:hAnsi="Times New Roman" w:cs="Times New Roman"/>
          <w:sz w:val="24"/>
          <w:szCs w:val="24"/>
        </w:rPr>
        <w:t>://</w:t>
      </w:r>
      <w:r w:rsidRPr="00513ECD">
        <w:rPr>
          <w:rFonts w:ascii="Times New Roman" w:eastAsia="Calibri" w:hAnsi="Times New Roman" w:cs="Times New Roman"/>
          <w:sz w:val="24"/>
          <w:szCs w:val="24"/>
          <w:lang w:val="en-US"/>
        </w:rPr>
        <w:t>www</w:t>
      </w:r>
      <w:r w:rsidRPr="00513ECD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 w:rsidRPr="00513ECD">
        <w:rPr>
          <w:rFonts w:ascii="Times New Roman" w:eastAsia="Calibri" w:hAnsi="Times New Roman" w:cs="Times New Roman"/>
          <w:sz w:val="24"/>
          <w:szCs w:val="24"/>
          <w:lang w:val="en-US"/>
        </w:rPr>
        <w:t>etp</w:t>
      </w:r>
      <w:proofErr w:type="spellEnd"/>
      <w:r w:rsidRPr="00513ECD">
        <w:rPr>
          <w:rFonts w:ascii="Times New Roman" w:eastAsia="Calibri" w:hAnsi="Times New Roman" w:cs="Times New Roman"/>
          <w:sz w:val="24"/>
          <w:szCs w:val="24"/>
        </w:rPr>
        <w:t>-</w:t>
      </w:r>
      <w:proofErr w:type="spellStart"/>
      <w:r w:rsidRPr="00513ECD">
        <w:rPr>
          <w:rFonts w:ascii="Times New Roman" w:eastAsia="Calibri" w:hAnsi="Times New Roman" w:cs="Times New Roman"/>
          <w:sz w:val="24"/>
          <w:szCs w:val="24"/>
          <w:lang w:val="en-US"/>
        </w:rPr>
        <w:t>torgi</w:t>
      </w:r>
      <w:proofErr w:type="spellEnd"/>
      <w:r w:rsidRPr="00513ECD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 w:rsidRPr="00513ECD">
        <w:rPr>
          <w:rFonts w:ascii="Times New Roman" w:eastAsia="Calibri" w:hAnsi="Times New Roman" w:cs="Times New Roman"/>
          <w:sz w:val="24"/>
          <w:szCs w:val="24"/>
          <w:lang w:val="en-US"/>
        </w:rPr>
        <w:t>ru</w:t>
      </w:r>
      <w:proofErr w:type="spellEnd"/>
      <w:r w:rsidRPr="00513ECD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CC3010" w:rsidRPr="00513ECD" w:rsidRDefault="00CC3010" w:rsidP="00FD29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3ECD">
        <w:rPr>
          <w:rFonts w:ascii="Times New Roman" w:eastAsia="Calibri" w:hAnsi="Times New Roman" w:cs="Times New Roman"/>
          <w:sz w:val="24"/>
          <w:szCs w:val="24"/>
        </w:rPr>
        <w:t xml:space="preserve">Торги состоятся </w:t>
      </w:r>
      <w:r w:rsidR="002A2210">
        <w:rPr>
          <w:rFonts w:ascii="Times New Roman" w:eastAsia="Calibri" w:hAnsi="Times New Roman" w:cs="Times New Roman"/>
          <w:b/>
          <w:sz w:val="24"/>
          <w:szCs w:val="24"/>
        </w:rPr>
        <w:t>15.05</w:t>
      </w:r>
      <w:r w:rsidR="002D1C01">
        <w:rPr>
          <w:rFonts w:ascii="Times New Roman" w:eastAsia="Calibri" w:hAnsi="Times New Roman" w:cs="Times New Roman"/>
          <w:b/>
          <w:sz w:val="24"/>
          <w:szCs w:val="24"/>
        </w:rPr>
        <w:t>.2020</w:t>
      </w:r>
      <w:r w:rsidRPr="00513ECD">
        <w:rPr>
          <w:rFonts w:ascii="Times New Roman" w:eastAsia="Calibri" w:hAnsi="Times New Roman" w:cs="Times New Roman"/>
          <w:sz w:val="24"/>
          <w:szCs w:val="24"/>
        </w:rPr>
        <w:t xml:space="preserve"> года в </w:t>
      </w:r>
      <w:r w:rsidRPr="00513ECD">
        <w:rPr>
          <w:rFonts w:ascii="Times New Roman" w:eastAsia="Calibri" w:hAnsi="Times New Roman" w:cs="Times New Roman"/>
          <w:b/>
          <w:sz w:val="24"/>
          <w:szCs w:val="24"/>
        </w:rPr>
        <w:t>10:00</w:t>
      </w:r>
      <w:r w:rsidRPr="00513ECD">
        <w:rPr>
          <w:rFonts w:ascii="Times New Roman" w:eastAsia="Calibri" w:hAnsi="Times New Roman" w:cs="Times New Roman"/>
          <w:sz w:val="24"/>
          <w:szCs w:val="24"/>
        </w:rPr>
        <w:t xml:space="preserve"> часов на сайте организатора торгов – АО «Электронные торговые системы» (</w:t>
      </w:r>
      <w:hyperlink r:id="rId6" w:history="1">
        <w:r w:rsidR="002A2210" w:rsidRPr="00811B71">
          <w:rPr>
            <w:rStyle w:val="a6"/>
            <w:rFonts w:ascii="Times New Roman" w:eastAsia="Calibri" w:hAnsi="Times New Roman" w:cs="Times New Roman"/>
            <w:sz w:val="24"/>
            <w:szCs w:val="24"/>
            <w:lang w:val="en-US"/>
          </w:rPr>
          <w:t>https</w:t>
        </w:r>
        <w:r w:rsidR="002A2210" w:rsidRPr="00811B71">
          <w:rPr>
            <w:rStyle w:val="a6"/>
            <w:rFonts w:ascii="Times New Roman" w:eastAsia="Calibri" w:hAnsi="Times New Roman" w:cs="Times New Roman"/>
            <w:sz w:val="24"/>
            <w:szCs w:val="24"/>
          </w:rPr>
          <w:t>://</w:t>
        </w:r>
        <w:r w:rsidR="002A2210" w:rsidRPr="00811B71">
          <w:rPr>
            <w:rStyle w:val="a6"/>
            <w:rFonts w:ascii="Times New Roman" w:eastAsia="Calibri" w:hAnsi="Times New Roman" w:cs="Times New Roman"/>
            <w:sz w:val="24"/>
            <w:szCs w:val="24"/>
            <w:lang w:val="en-US"/>
          </w:rPr>
          <w:t>www</w:t>
        </w:r>
        <w:r w:rsidR="002A2210" w:rsidRPr="00811B71">
          <w:rPr>
            <w:rStyle w:val="a6"/>
            <w:rFonts w:ascii="Times New Roman" w:eastAsia="Calibri" w:hAnsi="Times New Roman" w:cs="Times New Roman"/>
            <w:sz w:val="24"/>
            <w:szCs w:val="24"/>
          </w:rPr>
          <w:t>.</w:t>
        </w:r>
        <w:proofErr w:type="spellStart"/>
        <w:r w:rsidR="002A2210" w:rsidRPr="00811B71">
          <w:rPr>
            <w:rStyle w:val="a6"/>
            <w:rFonts w:ascii="Times New Roman" w:eastAsia="Calibri" w:hAnsi="Times New Roman" w:cs="Times New Roman"/>
            <w:sz w:val="24"/>
            <w:szCs w:val="24"/>
            <w:lang w:val="en-US"/>
          </w:rPr>
          <w:t>etp</w:t>
        </w:r>
        <w:proofErr w:type="spellEnd"/>
        <w:r w:rsidR="002A2210" w:rsidRPr="00811B71">
          <w:rPr>
            <w:rStyle w:val="a6"/>
            <w:rFonts w:ascii="Times New Roman" w:eastAsia="Calibri" w:hAnsi="Times New Roman" w:cs="Times New Roman"/>
            <w:sz w:val="24"/>
            <w:szCs w:val="24"/>
          </w:rPr>
          <w:t>-</w:t>
        </w:r>
        <w:proofErr w:type="spellStart"/>
        <w:r w:rsidR="002A2210" w:rsidRPr="00811B71">
          <w:rPr>
            <w:rStyle w:val="a6"/>
            <w:rFonts w:ascii="Times New Roman" w:eastAsia="Calibri" w:hAnsi="Times New Roman" w:cs="Times New Roman"/>
            <w:sz w:val="24"/>
            <w:szCs w:val="24"/>
            <w:lang w:val="en-US"/>
          </w:rPr>
          <w:t>torgi</w:t>
        </w:r>
        <w:proofErr w:type="spellEnd"/>
        <w:r w:rsidR="002A2210" w:rsidRPr="00811B71">
          <w:rPr>
            <w:rStyle w:val="a6"/>
            <w:rFonts w:ascii="Times New Roman" w:eastAsia="Calibri" w:hAnsi="Times New Roman" w:cs="Times New Roman"/>
            <w:sz w:val="24"/>
            <w:szCs w:val="24"/>
          </w:rPr>
          <w:t>.</w:t>
        </w:r>
        <w:proofErr w:type="spellStart"/>
        <w:r w:rsidR="002A2210" w:rsidRPr="00811B71">
          <w:rPr>
            <w:rStyle w:val="a6"/>
            <w:rFonts w:ascii="Times New Roman" w:eastAsia="Calibri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2A2210">
        <w:rPr>
          <w:rFonts w:ascii="Times New Roman" w:eastAsia="Calibri" w:hAnsi="Times New Roman" w:cs="Times New Roman"/>
          <w:sz w:val="24"/>
          <w:szCs w:val="24"/>
        </w:rPr>
        <w:t>) торговая процедура «Публичное предложение № 8259».</w:t>
      </w:r>
    </w:p>
    <w:p w:rsidR="009B4790" w:rsidRPr="00EA7A81" w:rsidRDefault="009B4790" w:rsidP="009B4790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EA7A81">
        <w:rPr>
          <w:rFonts w:ascii="Times New Roman" w:hAnsi="Times New Roman" w:cs="Times New Roman"/>
          <w:sz w:val="24"/>
          <w:szCs w:val="24"/>
          <w:u w:val="single"/>
        </w:rPr>
        <w:t>Предмет торгов</w:t>
      </w:r>
    </w:p>
    <w:p w:rsidR="009B4790" w:rsidRDefault="009B4790" w:rsidP="009B47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608F">
        <w:rPr>
          <w:rFonts w:ascii="Times New Roman" w:hAnsi="Times New Roman" w:cs="Times New Roman"/>
          <w:b/>
          <w:sz w:val="24"/>
          <w:szCs w:val="24"/>
        </w:rPr>
        <w:t>Л</w:t>
      </w:r>
      <w:r w:rsidR="002D1C01">
        <w:rPr>
          <w:rFonts w:ascii="Times New Roman" w:hAnsi="Times New Roman" w:cs="Times New Roman"/>
          <w:b/>
          <w:sz w:val="24"/>
          <w:szCs w:val="24"/>
        </w:rPr>
        <w:t>ОТ</w:t>
      </w:r>
      <w:r w:rsidRPr="006D608F">
        <w:rPr>
          <w:rFonts w:ascii="Times New Roman" w:hAnsi="Times New Roman" w:cs="Times New Roman"/>
          <w:b/>
          <w:sz w:val="24"/>
          <w:szCs w:val="24"/>
        </w:rPr>
        <w:t xml:space="preserve"> № 1</w:t>
      </w:r>
    </w:p>
    <w:p w:rsidR="00481B24" w:rsidRPr="00481B24" w:rsidRDefault="00481B24" w:rsidP="00481B2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2081">
        <w:rPr>
          <w:rFonts w:ascii="Times New Roman" w:hAnsi="Times New Roman" w:cs="Times New Roman"/>
          <w:sz w:val="24"/>
          <w:szCs w:val="24"/>
        </w:rPr>
        <w:t>Нежилое здание с кадастровым номером 52:19:0301009:30, общей площадью –618,2 кв. 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2081">
        <w:rPr>
          <w:rFonts w:ascii="Times New Roman" w:hAnsi="Times New Roman" w:cs="Times New Roman"/>
          <w:sz w:val="24"/>
          <w:szCs w:val="24"/>
        </w:rPr>
        <w:t>с ограждением из профильной трубы в количестве 1 шт., пожарной сигнализации в количестве 1 шт.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42081">
        <w:rPr>
          <w:rFonts w:ascii="Times New Roman" w:hAnsi="Times New Roman" w:cs="Times New Roman"/>
          <w:sz w:val="24"/>
          <w:szCs w:val="24"/>
        </w:rPr>
        <w:t xml:space="preserve"> адрес: Нижегородская область, г. Бор, </w:t>
      </w:r>
      <w:proofErr w:type="spellStart"/>
      <w:r w:rsidRPr="00042081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Pr="00042081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042081">
        <w:rPr>
          <w:rFonts w:ascii="Times New Roman" w:hAnsi="Times New Roman" w:cs="Times New Roman"/>
          <w:sz w:val="24"/>
          <w:szCs w:val="24"/>
        </w:rPr>
        <w:t>троительная</w:t>
      </w:r>
      <w:proofErr w:type="spellEnd"/>
      <w:r w:rsidRPr="00042081">
        <w:rPr>
          <w:rFonts w:ascii="Times New Roman" w:hAnsi="Times New Roman" w:cs="Times New Roman"/>
          <w:sz w:val="24"/>
          <w:szCs w:val="24"/>
        </w:rPr>
        <w:t xml:space="preserve">, д. 12 </w:t>
      </w:r>
      <w:r>
        <w:rPr>
          <w:rFonts w:ascii="Times New Roman" w:hAnsi="Times New Roman" w:cs="Times New Roman"/>
          <w:sz w:val="24"/>
          <w:szCs w:val="24"/>
        </w:rPr>
        <w:t>и з</w:t>
      </w:r>
      <w:r w:rsidRPr="00042081">
        <w:rPr>
          <w:rFonts w:ascii="Times New Roman" w:hAnsi="Times New Roman" w:cs="Times New Roman"/>
          <w:sz w:val="24"/>
          <w:szCs w:val="24"/>
        </w:rPr>
        <w:t>емельный участок, на котором расположено здание, с кадастровым номером 52:19:0301009:8 площадью 1082,00 кв. м, категория земель: земли населенных пунктов, виды разрешенного использования: под объектами</w:t>
      </w:r>
      <w:r>
        <w:rPr>
          <w:rFonts w:ascii="Times New Roman" w:hAnsi="Times New Roman" w:cs="Times New Roman"/>
          <w:sz w:val="24"/>
          <w:szCs w:val="24"/>
        </w:rPr>
        <w:t xml:space="preserve"> культурно-бытового назначения, </w:t>
      </w:r>
      <w:r w:rsidRPr="00042081">
        <w:rPr>
          <w:rFonts w:ascii="Times New Roman" w:hAnsi="Times New Roman" w:cs="Times New Roman"/>
          <w:sz w:val="24"/>
          <w:szCs w:val="24"/>
        </w:rPr>
        <w:t xml:space="preserve">адрес: Нижегородская область, г. Бор, </w:t>
      </w:r>
      <w:proofErr w:type="spellStart"/>
      <w:r w:rsidRPr="00042081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Pr="00042081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042081">
        <w:rPr>
          <w:rFonts w:ascii="Times New Roman" w:hAnsi="Times New Roman" w:cs="Times New Roman"/>
          <w:sz w:val="24"/>
          <w:szCs w:val="24"/>
        </w:rPr>
        <w:t>троительная</w:t>
      </w:r>
      <w:proofErr w:type="spellEnd"/>
      <w:r w:rsidRPr="00042081">
        <w:rPr>
          <w:rFonts w:ascii="Times New Roman" w:hAnsi="Times New Roman" w:cs="Times New Roman"/>
          <w:sz w:val="24"/>
          <w:szCs w:val="24"/>
        </w:rPr>
        <w:t>, д.12 (детская школа искусств)</w:t>
      </w:r>
    </w:p>
    <w:p w:rsidR="00B8385F" w:rsidRPr="006E52F0" w:rsidRDefault="00B8385F" w:rsidP="00B8385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52F0">
        <w:rPr>
          <w:rFonts w:ascii="Times New Roman" w:hAnsi="Times New Roman" w:cs="Times New Roman"/>
          <w:sz w:val="24"/>
          <w:szCs w:val="24"/>
        </w:rPr>
        <w:t xml:space="preserve">Начальная цена продажи, руб. (с учетом НДС – 20%) –  </w:t>
      </w:r>
      <w:r w:rsidR="00481B24">
        <w:rPr>
          <w:rFonts w:ascii="Times New Roman" w:hAnsi="Times New Roman" w:cs="Times New Roman"/>
          <w:sz w:val="24"/>
          <w:szCs w:val="24"/>
        </w:rPr>
        <w:t>9 100</w:t>
      </w:r>
      <w:r>
        <w:rPr>
          <w:rFonts w:ascii="Times New Roman" w:hAnsi="Times New Roman" w:cs="Times New Roman"/>
          <w:sz w:val="24"/>
          <w:szCs w:val="24"/>
        </w:rPr>
        <w:t xml:space="preserve"> 000</w:t>
      </w:r>
      <w:r w:rsidRPr="006E52F0">
        <w:rPr>
          <w:rFonts w:ascii="Times New Roman" w:hAnsi="Times New Roman" w:cs="Times New Roman"/>
          <w:sz w:val="24"/>
          <w:szCs w:val="24"/>
        </w:rPr>
        <w:t>,00руб.</w:t>
      </w:r>
    </w:p>
    <w:p w:rsidR="00B8385F" w:rsidRDefault="00B8385F" w:rsidP="00B838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52F0">
        <w:rPr>
          <w:rFonts w:ascii="Times New Roman" w:hAnsi="Times New Roman" w:cs="Times New Roman"/>
          <w:sz w:val="24"/>
          <w:szCs w:val="24"/>
        </w:rPr>
        <w:t xml:space="preserve">Размер задатка, руб. (20% от начальной цены объекта) – </w:t>
      </w:r>
      <w:r w:rsidR="00481B24">
        <w:rPr>
          <w:rFonts w:ascii="Times New Roman" w:hAnsi="Times New Roman" w:cs="Times New Roman"/>
          <w:sz w:val="24"/>
          <w:szCs w:val="24"/>
        </w:rPr>
        <w:t>1 820</w:t>
      </w:r>
      <w:r w:rsidRPr="006E52F0">
        <w:rPr>
          <w:rFonts w:ascii="Times New Roman" w:hAnsi="Times New Roman" w:cs="Times New Roman"/>
          <w:sz w:val="24"/>
          <w:szCs w:val="24"/>
        </w:rPr>
        <w:t>,00 руб.</w:t>
      </w:r>
    </w:p>
    <w:p w:rsidR="00B8385F" w:rsidRDefault="00B8385F" w:rsidP="00B8385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1CBD">
        <w:rPr>
          <w:rFonts w:ascii="Times New Roman" w:eastAsia="Calibri" w:hAnsi="Times New Roman" w:cs="Times New Roman"/>
          <w:sz w:val="24"/>
          <w:szCs w:val="24"/>
        </w:rPr>
        <w:t>Ми</w:t>
      </w:r>
      <w:r>
        <w:rPr>
          <w:rFonts w:ascii="Times New Roman" w:eastAsia="Calibri" w:hAnsi="Times New Roman" w:cs="Times New Roman"/>
          <w:sz w:val="24"/>
          <w:szCs w:val="24"/>
        </w:rPr>
        <w:t>н</w:t>
      </w:r>
      <w:r w:rsidRPr="00331CBD">
        <w:rPr>
          <w:rFonts w:ascii="Times New Roman" w:eastAsia="Calibri" w:hAnsi="Times New Roman" w:cs="Times New Roman"/>
          <w:sz w:val="24"/>
          <w:szCs w:val="24"/>
        </w:rPr>
        <w:t xml:space="preserve">имальная цена предложения (цена отсечения), руб. </w:t>
      </w:r>
      <w:r>
        <w:rPr>
          <w:rFonts w:ascii="Times New Roman" w:eastAsia="Calibri" w:hAnsi="Times New Roman" w:cs="Times New Roman"/>
          <w:sz w:val="24"/>
          <w:szCs w:val="24"/>
        </w:rPr>
        <w:t>–</w:t>
      </w:r>
      <w:r w:rsidRPr="00331CB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81B24">
        <w:rPr>
          <w:rFonts w:ascii="Times New Roman" w:eastAsia="Calibri" w:hAnsi="Times New Roman" w:cs="Times New Roman"/>
          <w:sz w:val="24"/>
          <w:szCs w:val="24"/>
        </w:rPr>
        <w:t>4 550 000,00</w:t>
      </w:r>
      <w:r w:rsidRPr="00331CBD">
        <w:rPr>
          <w:rFonts w:ascii="Times New Roman" w:eastAsia="Calibri" w:hAnsi="Times New Roman" w:cs="Times New Roman"/>
          <w:sz w:val="24"/>
          <w:szCs w:val="24"/>
        </w:rPr>
        <w:t xml:space="preserve"> руб.</w:t>
      </w:r>
    </w:p>
    <w:p w:rsidR="00144C32" w:rsidRDefault="00144C32" w:rsidP="00144C32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52F0" w:rsidRPr="006E52F0" w:rsidRDefault="006E52F0" w:rsidP="006E52F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52F0">
        <w:rPr>
          <w:rFonts w:ascii="Times New Roman" w:hAnsi="Times New Roman"/>
          <w:sz w:val="24"/>
          <w:szCs w:val="24"/>
        </w:rPr>
        <w:t xml:space="preserve">Прием заявок – </w:t>
      </w:r>
      <w:r w:rsidR="00414CDB">
        <w:rPr>
          <w:rFonts w:ascii="Times New Roman" w:hAnsi="Times New Roman"/>
          <w:sz w:val="24"/>
          <w:szCs w:val="24"/>
        </w:rPr>
        <w:t xml:space="preserve">с </w:t>
      </w:r>
      <w:r w:rsidR="002A2210">
        <w:rPr>
          <w:rFonts w:ascii="Times New Roman" w:hAnsi="Times New Roman"/>
          <w:sz w:val="24"/>
          <w:szCs w:val="24"/>
        </w:rPr>
        <w:t>03.04</w:t>
      </w:r>
      <w:r w:rsidR="002D1C01">
        <w:rPr>
          <w:rFonts w:ascii="Times New Roman" w:hAnsi="Times New Roman"/>
          <w:sz w:val="24"/>
          <w:szCs w:val="24"/>
        </w:rPr>
        <w:t>.</w:t>
      </w:r>
      <w:r w:rsidRPr="006E52F0">
        <w:rPr>
          <w:rFonts w:ascii="Times New Roman" w:hAnsi="Times New Roman"/>
          <w:sz w:val="24"/>
          <w:szCs w:val="24"/>
        </w:rPr>
        <w:t>20</w:t>
      </w:r>
      <w:r w:rsidR="002B5FC9">
        <w:rPr>
          <w:rFonts w:ascii="Times New Roman" w:hAnsi="Times New Roman"/>
          <w:sz w:val="24"/>
          <w:szCs w:val="24"/>
        </w:rPr>
        <w:t>20</w:t>
      </w:r>
      <w:r w:rsidR="00414CDB">
        <w:rPr>
          <w:rFonts w:ascii="Times New Roman" w:hAnsi="Times New Roman"/>
          <w:sz w:val="24"/>
          <w:szCs w:val="24"/>
        </w:rPr>
        <w:t xml:space="preserve"> 10:</w:t>
      </w:r>
      <w:r w:rsidRPr="006E52F0">
        <w:rPr>
          <w:rFonts w:ascii="Times New Roman" w:hAnsi="Times New Roman"/>
          <w:sz w:val="24"/>
          <w:szCs w:val="24"/>
        </w:rPr>
        <w:t>00.</w:t>
      </w:r>
    </w:p>
    <w:p w:rsidR="006E52F0" w:rsidRPr="006E52F0" w:rsidRDefault="006E52F0" w:rsidP="006E52F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52F0">
        <w:rPr>
          <w:rFonts w:ascii="Times New Roman" w:hAnsi="Times New Roman" w:cs="Times New Roman"/>
          <w:sz w:val="24"/>
          <w:szCs w:val="24"/>
        </w:rPr>
        <w:t xml:space="preserve">Последний день приема заявок – </w:t>
      </w:r>
      <w:r w:rsidR="002A2210">
        <w:rPr>
          <w:rFonts w:ascii="Times New Roman" w:hAnsi="Times New Roman" w:cs="Times New Roman"/>
          <w:sz w:val="24"/>
          <w:szCs w:val="24"/>
        </w:rPr>
        <w:t>06.05</w:t>
      </w:r>
      <w:r w:rsidR="00414CDB">
        <w:rPr>
          <w:rFonts w:ascii="Times New Roman" w:hAnsi="Times New Roman" w:cs="Times New Roman"/>
          <w:sz w:val="24"/>
          <w:szCs w:val="24"/>
        </w:rPr>
        <w:t>.2020</w:t>
      </w:r>
      <w:r w:rsidRPr="006E52F0">
        <w:rPr>
          <w:rFonts w:ascii="Times New Roman" w:hAnsi="Times New Roman" w:cs="Times New Roman"/>
          <w:sz w:val="24"/>
          <w:szCs w:val="24"/>
        </w:rPr>
        <w:t xml:space="preserve"> года до </w:t>
      </w:r>
      <w:r w:rsidRPr="006E52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15:00 </w:t>
      </w:r>
      <w:r w:rsidRPr="006E52F0">
        <w:rPr>
          <w:rFonts w:ascii="Times New Roman" w:hAnsi="Times New Roman" w:cs="Times New Roman"/>
          <w:sz w:val="24"/>
          <w:szCs w:val="24"/>
        </w:rPr>
        <w:t>часов.</w:t>
      </w:r>
    </w:p>
    <w:p w:rsidR="006E52F0" w:rsidRPr="006E52F0" w:rsidRDefault="006E52F0" w:rsidP="006E52F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52F0">
        <w:rPr>
          <w:rFonts w:ascii="Times New Roman" w:hAnsi="Times New Roman" w:cs="Times New Roman"/>
          <w:sz w:val="24"/>
          <w:szCs w:val="24"/>
        </w:rPr>
        <w:t>Заявки принимаются Организатором торгов -</w:t>
      </w:r>
      <w:r w:rsidRPr="006E52F0">
        <w:rPr>
          <w:rFonts w:ascii="Times New Roman" w:hAnsi="Times New Roman"/>
          <w:sz w:val="24"/>
          <w:szCs w:val="24"/>
        </w:rPr>
        <w:t xml:space="preserve"> АО «Электронные торговые системы» (</w:t>
      </w:r>
      <w:r w:rsidRPr="006E52F0">
        <w:rPr>
          <w:rFonts w:ascii="Times New Roman" w:hAnsi="Times New Roman"/>
          <w:sz w:val="24"/>
          <w:szCs w:val="24"/>
          <w:lang w:val="en-US"/>
        </w:rPr>
        <w:t>https</w:t>
      </w:r>
      <w:r w:rsidRPr="006E52F0">
        <w:rPr>
          <w:rFonts w:ascii="Times New Roman" w:hAnsi="Times New Roman"/>
          <w:sz w:val="24"/>
          <w:szCs w:val="24"/>
        </w:rPr>
        <w:t>://</w:t>
      </w:r>
      <w:r w:rsidRPr="006E52F0">
        <w:rPr>
          <w:rFonts w:ascii="Times New Roman" w:hAnsi="Times New Roman"/>
          <w:sz w:val="24"/>
          <w:szCs w:val="24"/>
          <w:lang w:val="en-US"/>
        </w:rPr>
        <w:t>www</w:t>
      </w:r>
      <w:r w:rsidRPr="006E52F0">
        <w:rPr>
          <w:rFonts w:ascii="Times New Roman" w:hAnsi="Times New Roman"/>
          <w:sz w:val="24"/>
          <w:szCs w:val="24"/>
        </w:rPr>
        <w:t>.</w:t>
      </w:r>
      <w:proofErr w:type="spellStart"/>
      <w:r w:rsidRPr="006E52F0">
        <w:rPr>
          <w:rFonts w:ascii="Times New Roman" w:hAnsi="Times New Roman"/>
          <w:sz w:val="24"/>
          <w:szCs w:val="24"/>
          <w:lang w:val="en-US"/>
        </w:rPr>
        <w:t>etp</w:t>
      </w:r>
      <w:proofErr w:type="spellEnd"/>
      <w:r w:rsidRPr="006E52F0">
        <w:rPr>
          <w:rFonts w:ascii="Times New Roman" w:hAnsi="Times New Roman"/>
          <w:sz w:val="24"/>
          <w:szCs w:val="24"/>
        </w:rPr>
        <w:t>-</w:t>
      </w:r>
      <w:proofErr w:type="spellStart"/>
      <w:r w:rsidRPr="006E52F0">
        <w:rPr>
          <w:rFonts w:ascii="Times New Roman" w:hAnsi="Times New Roman"/>
          <w:sz w:val="24"/>
          <w:szCs w:val="24"/>
          <w:lang w:val="en-US"/>
        </w:rPr>
        <w:t>torgi</w:t>
      </w:r>
      <w:proofErr w:type="spellEnd"/>
      <w:r w:rsidRPr="006E52F0">
        <w:rPr>
          <w:rFonts w:ascii="Times New Roman" w:hAnsi="Times New Roman"/>
          <w:sz w:val="24"/>
          <w:szCs w:val="24"/>
        </w:rPr>
        <w:t>.</w:t>
      </w:r>
      <w:proofErr w:type="spellStart"/>
      <w:r w:rsidRPr="006E52F0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6E52F0">
        <w:rPr>
          <w:rFonts w:ascii="Times New Roman" w:hAnsi="Times New Roman"/>
          <w:sz w:val="24"/>
          <w:szCs w:val="24"/>
        </w:rPr>
        <w:t>).</w:t>
      </w:r>
    </w:p>
    <w:p w:rsidR="006E52F0" w:rsidRPr="006E52F0" w:rsidRDefault="006E52F0" w:rsidP="006E52F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52F0">
        <w:rPr>
          <w:rFonts w:ascii="Times New Roman" w:hAnsi="Times New Roman" w:cs="Times New Roman"/>
          <w:sz w:val="24"/>
          <w:szCs w:val="24"/>
        </w:rPr>
        <w:t xml:space="preserve">Признание претендентов участниками </w:t>
      </w:r>
      <w:r w:rsidR="00C60967">
        <w:rPr>
          <w:rFonts w:ascii="Times New Roman" w:hAnsi="Times New Roman" w:cs="Times New Roman"/>
          <w:sz w:val="24"/>
          <w:szCs w:val="24"/>
        </w:rPr>
        <w:t>торгов</w:t>
      </w:r>
      <w:r w:rsidRPr="006E52F0">
        <w:rPr>
          <w:rFonts w:ascii="Times New Roman" w:hAnsi="Times New Roman" w:cs="Times New Roman"/>
          <w:sz w:val="24"/>
          <w:szCs w:val="24"/>
        </w:rPr>
        <w:t xml:space="preserve"> – </w:t>
      </w:r>
      <w:r w:rsidR="002A2210">
        <w:rPr>
          <w:rFonts w:ascii="Times New Roman" w:hAnsi="Times New Roman" w:cs="Times New Roman"/>
          <w:sz w:val="24"/>
          <w:szCs w:val="24"/>
        </w:rPr>
        <w:t>13.05</w:t>
      </w:r>
      <w:r w:rsidR="00414CDB">
        <w:rPr>
          <w:rFonts w:ascii="Times New Roman" w:hAnsi="Times New Roman" w:cs="Times New Roman"/>
          <w:sz w:val="24"/>
          <w:szCs w:val="24"/>
        </w:rPr>
        <w:t>.</w:t>
      </w:r>
      <w:r w:rsidR="002D1C01">
        <w:rPr>
          <w:rFonts w:ascii="Times New Roman" w:hAnsi="Times New Roman" w:cs="Times New Roman"/>
          <w:sz w:val="24"/>
          <w:szCs w:val="24"/>
        </w:rPr>
        <w:t>2020</w:t>
      </w:r>
      <w:r w:rsidRPr="006E52F0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6E52F0" w:rsidRPr="006E52F0" w:rsidRDefault="006E52F0" w:rsidP="006E52F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52F0">
        <w:rPr>
          <w:rFonts w:ascii="Times New Roman" w:hAnsi="Times New Roman" w:cs="Times New Roman"/>
          <w:sz w:val="24"/>
          <w:szCs w:val="24"/>
        </w:rPr>
        <w:t xml:space="preserve">Дата и время проведения </w:t>
      </w:r>
      <w:r w:rsidR="0093174A">
        <w:rPr>
          <w:rFonts w:ascii="Times New Roman" w:hAnsi="Times New Roman" w:cs="Times New Roman"/>
          <w:sz w:val="24"/>
          <w:szCs w:val="24"/>
        </w:rPr>
        <w:t>торгов</w:t>
      </w:r>
      <w:r w:rsidRPr="006E52F0">
        <w:rPr>
          <w:rFonts w:ascii="Times New Roman" w:hAnsi="Times New Roman" w:cs="Times New Roman"/>
          <w:sz w:val="24"/>
          <w:szCs w:val="24"/>
        </w:rPr>
        <w:t xml:space="preserve">: </w:t>
      </w:r>
      <w:r w:rsidRPr="006E52F0">
        <w:rPr>
          <w:rFonts w:ascii="Times New Roman" w:hAnsi="Times New Roman"/>
          <w:sz w:val="24"/>
          <w:szCs w:val="24"/>
        </w:rPr>
        <w:t>АО «Электронные торговые системы» (</w:t>
      </w:r>
      <w:hyperlink r:id="rId7" w:history="1">
        <w:r w:rsidRPr="006E52F0">
          <w:rPr>
            <w:rStyle w:val="a6"/>
            <w:rFonts w:ascii="Times New Roman" w:hAnsi="Times New Roman"/>
            <w:sz w:val="24"/>
            <w:szCs w:val="24"/>
            <w:lang w:val="en-US"/>
          </w:rPr>
          <w:t>https</w:t>
        </w:r>
        <w:r w:rsidRPr="006E52F0">
          <w:rPr>
            <w:rStyle w:val="a6"/>
            <w:rFonts w:ascii="Times New Roman" w:hAnsi="Times New Roman"/>
            <w:sz w:val="24"/>
            <w:szCs w:val="24"/>
          </w:rPr>
          <w:t>://</w:t>
        </w:r>
        <w:r w:rsidRPr="006E52F0">
          <w:rPr>
            <w:rStyle w:val="a6"/>
            <w:rFonts w:ascii="Times New Roman" w:hAnsi="Times New Roman"/>
            <w:sz w:val="24"/>
            <w:szCs w:val="24"/>
            <w:lang w:val="en-US"/>
          </w:rPr>
          <w:t>www</w:t>
        </w:r>
        <w:r w:rsidRPr="006E52F0">
          <w:rPr>
            <w:rStyle w:val="a6"/>
            <w:rFonts w:ascii="Times New Roman" w:hAnsi="Times New Roman"/>
            <w:sz w:val="24"/>
            <w:szCs w:val="24"/>
          </w:rPr>
          <w:t>.</w:t>
        </w:r>
        <w:proofErr w:type="spellStart"/>
        <w:r w:rsidRPr="006E52F0">
          <w:rPr>
            <w:rStyle w:val="a6"/>
            <w:rFonts w:ascii="Times New Roman" w:hAnsi="Times New Roman"/>
            <w:sz w:val="24"/>
            <w:szCs w:val="24"/>
            <w:lang w:val="en-US"/>
          </w:rPr>
          <w:t>etp</w:t>
        </w:r>
        <w:proofErr w:type="spellEnd"/>
        <w:r w:rsidRPr="006E52F0">
          <w:rPr>
            <w:rStyle w:val="a6"/>
            <w:rFonts w:ascii="Times New Roman" w:hAnsi="Times New Roman"/>
            <w:sz w:val="24"/>
            <w:szCs w:val="24"/>
          </w:rPr>
          <w:t>-</w:t>
        </w:r>
        <w:proofErr w:type="spellStart"/>
        <w:r w:rsidRPr="006E52F0">
          <w:rPr>
            <w:rStyle w:val="a6"/>
            <w:rFonts w:ascii="Times New Roman" w:hAnsi="Times New Roman"/>
            <w:sz w:val="24"/>
            <w:szCs w:val="24"/>
            <w:lang w:val="en-US"/>
          </w:rPr>
          <w:t>torgi</w:t>
        </w:r>
        <w:proofErr w:type="spellEnd"/>
        <w:r w:rsidRPr="006E52F0">
          <w:rPr>
            <w:rStyle w:val="a6"/>
            <w:rFonts w:ascii="Times New Roman" w:hAnsi="Times New Roman"/>
            <w:sz w:val="24"/>
            <w:szCs w:val="24"/>
          </w:rPr>
          <w:t>.</w:t>
        </w:r>
        <w:proofErr w:type="spellStart"/>
        <w:r w:rsidRPr="006E52F0">
          <w:rPr>
            <w:rStyle w:val="a6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6E52F0">
        <w:rPr>
          <w:rFonts w:ascii="Times New Roman" w:hAnsi="Times New Roman"/>
          <w:sz w:val="24"/>
          <w:szCs w:val="24"/>
        </w:rPr>
        <w:t xml:space="preserve">) </w:t>
      </w:r>
      <w:r w:rsidR="002A2210">
        <w:rPr>
          <w:rFonts w:ascii="Times New Roman" w:hAnsi="Times New Roman"/>
          <w:sz w:val="24"/>
          <w:szCs w:val="24"/>
        </w:rPr>
        <w:t>15.05</w:t>
      </w:r>
      <w:r w:rsidR="00414CDB">
        <w:rPr>
          <w:rFonts w:ascii="Times New Roman" w:hAnsi="Times New Roman"/>
          <w:sz w:val="24"/>
          <w:szCs w:val="24"/>
        </w:rPr>
        <w:t>.2020</w:t>
      </w:r>
      <w:r w:rsidR="002B5FC9">
        <w:rPr>
          <w:rFonts w:ascii="Times New Roman" w:hAnsi="Times New Roman"/>
          <w:sz w:val="24"/>
          <w:szCs w:val="24"/>
        </w:rPr>
        <w:t xml:space="preserve"> 10:</w:t>
      </w:r>
      <w:r w:rsidRPr="006E52F0">
        <w:rPr>
          <w:rFonts w:ascii="Times New Roman" w:hAnsi="Times New Roman"/>
          <w:sz w:val="24"/>
          <w:szCs w:val="24"/>
        </w:rPr>
        <w:t>00.</w:t>
      </w:r>
    </w:p>
    <w:p w:rsidR="006E52F0" w:rsidRPr="006E52F0" w:rsidRDefault="006E52F0" w:rsidP="006E52F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52F0">
        <w:rPr>
          <w:rFonts w:ascii="Times New Roman" w:hAnsi="Times New Roman" w:cs="Times New Roman"/>
          <w:sz w:val="24"/>
          <w:szCs w:val="24"/>
        </w:rPr>
        <w:t>Подведение итогов торгов состоится -</w:t>
      </w:r>
      <w:r w:rsidR="002A2210">
        <w:rPr>
          <w:rFonts w:ascii="Times New Roman" w:hAnsi="Times New Roman" w:cs="Times New Roman"/>
          <w:sz w:val="24"/>
          <w:szCs w:val="24"/>
        </w:rPr>
        <w:t>15.05</w:t>
      </w:r>
      <w:r w:rsidR="002D1C01">
        <w:rPr>
          <w:rFonts w:ascii="Times New Roman" w:hAnsi="Times New Roman" w:cs="Times New Roman"/>
          <w:sz w:val="24"/>
          <w:szCs w:val="24"/>
        </w:rPr>
        <w:t>.2020</w:t>
      </w:r>
    </w:p>
    <w:p w:rsidR="009B4790" w:rsidRPr="006E52F0" w:rsidRDefault="009B4790" w:rsidP="006E52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52F0">
        <w:rPr>
          <w:rFonts w:ascii="Times New Roman" w:hAnsi="Times New Roman" w:cs="Times New Roman"/>
          <w:sz w:val="24"/>
          <w:szCs w:val="24"/>
        </w:rPr>
        <w:t xml:space="preserve">Срок заключения договора купли-продажи – в течение пяти рабочих дней </w:t>
      </w:r>
      <w:proofErr w:type="gramStart"/>
      <w:r w:rsidRPr="006E52F0">
        <w:rPr>
          <w:rFonts w:ascii="Times New Roman" w:hAnsi="Times New Roman" w:cs="Times New Roman"/>
          <w:sz w:val="24"/>
          <w:szCs w:val="24"/>
        </w:rPr>
        <w:t>с даты подведения</w:t>
      </w:r>
      <w:proofErr w:type="gramEnd"/>
      <w:r w:rsidRPr="006E52F0">
        <w:rPr>
          <w:rFonts w:ascii="Times New Roman" w:hAnsi="Times New Roman" w:cs="Times New Roman"/>
          <w:sz w:val="24"/>
          <w:szCs w:val="24"/>
        </w:rPr>
        <w:t xml:space="preserve"> итогов аукциона. </w:t>
      </w:r>
    </w:p>
    <w:p w:rsidR="009B4790" w:rsidRPr="006E52F0" w:rsidRDefault="009B4790" w:rsidP="006E52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52F0">
        <w:rPr>
          <w:rFonts w:ascii="Times New Roman" w:hAnsi="Times New Roman" w:cs="Times New Roman"/>
          <w:sz w:val="24"/>
          <w:szCs w:val="24"/>
        </w:rPr>
        <w:t xml:space="preserve">Срок оплаты по договору купли-продажи: в течение 10 календарных дней </w:t>
      </w:r>
      <w:proofErr w:type="gramStart"/>
      <w:r w:rsidRPr="006E52F0"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 w:rsidRPr="006E52F0">
        <w:rPr>
          <w:rFonts w:ascii="Times New Roman" w:hAnsi="Times New Roman" w:cs="Times New Roman"/>
          <w:sz w:val="24"/>
          <w:szCs w:val="24"/>
        </w:rPr>
        <w:t xml:space="preserve"> договора купли - продажи.</w:t>
      </w:r>
    </w:p>
    <w:p w:rsidR="009B4790" w:rsidRPr="006E52F0" w:rsidRDefault="009B4790" w:rsidP="006E52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52F0">
        <w:rPr>
          <w:rFonts w:ascii="Times New Roman" w:hAnsi="Times New Roman" w:cs="Times New Roman"/>
          <w:sz w:val="24"/>
          <w:szCs w:val="24"/>
        </w:rPr>
        <w:t>Форма оплаты по договору купли-продажи: безналичная.</w:t>
      </w:r>
    </w:p>
    <w:p w:rsidR="009B4790" w:rsidRPr="006E52F0" w:rsidRDefault="009B4790" w:rsidP="006E52F0">
      <w:pPr>
        <w:jc w:val="both"/>
        <w:rPr>
          <w:rFonts w:ascii="Times New Roman" w:hAnsi="Times New Roman" w:cs="Times New Roman"/>
          <w:sz w:val="24"/>
          <w:szCs w:val="24"/>
        </w:rPr>
      </w:pPr>
      <w:r w:rsidRPr="006E52F0">
        <w:rPr>
          <w:rFonts w:ascii="Times New Roman" w:hAnsi="Times New Roman" w:cs="Times New Roman"/>
          <w:sz w:val="24"/>
          <w:szCs w:val="24"/>
        </w:rPr>
        <w:t xml:space="preserve">Ознакомиться с подробными условиями приватизации объектов можно на официальном сайте в сети интернет torgi.gov.ru (извещение </w:t>
      </w:r>
      <w:r w:rsidRPr="006E52F0">
        <w:rPr>
          <w:rFonts w:ascii="Times New Roman" w:eastAsia="Calibri" w:hAnsi="Times New Roman" w:cs="Times New Roman"/>
          <w:sz w:val="24"/>
          <w:szCs w:val="24"/>
        </w:rPr>
        <w:t>№</w:t>
      </w:r>
      <w:r w:rsidR="002B5FC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A2210">
        <w:rPr>
          <w:rFonts w:ascii="Times New Roman" w:eastAsia="Calibri" w:hAnsi="Times New Roman" w:cs="Times New Roman"/>
          <w:sz w:val="24"/>
          <w:szCs w:val="24"/>
        </w:rPr>
        <w:t>270320/0053727/02</w:t>
      </w:r>
      <w:bookmarkStart w:id="0" w:name="_GoBack"/>
      <w:bookmarkEnd w:id="0"/>
      <w:r w:rsidRPr="006E52F0">
        <w:rPr>
          <w:rFonts w:ascii="Times New Roman" w:eastAsia="Calibri" w:hAnsi="Times New Roman" w:cs="Times New Roman"/>
          <w:sz w:val="24"/>
          <w:szCs w:val="24"/>
        </w:rPr>
        <w:t>)</w:t>
      </w:r>
      <w:r w:rsidR="00AF691C" w:rsidRPr="006E52F0">
        <w:rPr>
          <w:rFonts w:ascii="Times New Roman" w:eastAsia="Calibri" w:hAnsi="Times New Roman" w:cs="Times New Roman"/>
          <w:sz w:val="24"/>
          <w:szCs w:val="24"/>
        </w:rPr>
        <w:t xml:space="preserve">, на электронной площадке </w:t>
      </w:r>
      <w:proofErr w:type="spellStart"/>
      <w:r w:rsidR="00AF691C" w:rsidRPr="006E52F0">
        <w:rPr>
          <w:rFonts w:ascii="Times New Roman" w:eastAsia="Calibri" w:hAnsi="Times New Roman" w:cs="Times New Roman"/>
          <w:sz w:val="24"/>
          <w:szCs w:val="24"/>
          <w:lang w:val="en-US"/>
        </w:rPr>
        <w:t>etp</w:t>
      </w:r>
      <w:proofErr w:type="spellEnd"/>
      <w:r w:rsidR="00AF691C" w:rsidRPr="006E52F0">
        <w:rPr>
          <w:rFonts w:ascii="Times New Roman" w:eastAsia="Calibri" w:hAnsi="Times New Roman" w:cs="Times New Roman"/>
          <w:sz w:val="24"/>
          <w:szCs w:val="24"/>
        </w:rPr>
        <w:t>-</w:t>
      </w:r>
      <w:proofErr w:type="spellStart"/>
      <w:r w:rsidR="00AF691C" w:rsidRPr="006E52F0">
        <w:rPr>
          <w:rFonts w:ascii="Times New Roman" w:eastAsia="Calibri" w:hAnsi="Times New Roman" w:cs="Times New Roman"/>
          <w:sz w:val="24"/>
          <w:szCs w:val="24"/>
          <w:lang w:val="en-US"/>
        </w:rPr>
        <w:t>torgi</w:t>
      </w:r>
      <w:proofErr w:type="spellEnd"/>
      <w:r w:rsidR="00AF691C" w:rsidRPr="006E52F0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 w:rsidR="00AF691C" w:rsidRPr="006E52F0">
        <w:rPr>
          <w:rFonts w:ascii="Times New Roman" w:eastAsia="Calibri" w:hAnsi="Times New Roman" w:cs="Times New Roman"/>
          <w:sz w:val="24"/>
          <w:szCs w:val="24"/>
          <w:lang w:val="en-US"/>
        </w:rPr>
        <w:t>ru</w:t>
      </w:r>
      <w:proofErr w:type="spellEnd"/>
      <w:r w:rsidR="00AF691C" w:rsidRPr="006E52F0">
        <w:rPr>
          <w:rFonts w:ascii="Times New Roman" w:eastAsia="Calibri" w:hAnsi="Times New Roman" w:cs="Times New Roman"/>
          <w:sz w:val="24"/>
          <w:szCs w:val="24"/>
        </w:rPr>
        <w:t xml:space="preserve"> (торговая процедура</w:t>
      </w:r>
      <w:r w:rsidR="0042627D" w:rsidRPr="006E52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D608F">
        <w:rPr>
          <w:rFonts w:ascii="Times New Roman" w:eastAsia="Calibri" w:hAnsi="Times New Roman" w:cs="Times New Roman"/>
          <w:sz w:val="24"/>
          <w:szCs w:val="24"/>
        </w:rPr>
        <w:t>«</w:t>
      </w:r>
      <w:r w:rsidR="00FD29E2">
        <w:rPr>
          <w:rFonts w:ascii="Times New Roman" w:eastAsia="Calibri" w:hAnsi="Times New Roman" w:cs="Times New Roman"/>
          <w:sz w:val="24"/>
          <w:szCs w:val="24"/>
        </w:rPr>
        <w:t xml:space="preserve">Публичное предложение №  </w:t>
      </w:r>
      <w:r w:rsidR="002A2210">
        <w:rPr>
          <w:rFonts w:ascii="Times New Roman" w:eastAsia="Calibri" w:hAnsi="Times New Roman" w:cs="Times New Roman"/>
          <w:sz w:val="24"/>
          <w:szCs w:val="24"/>
        </w:rPr>
        <w:t>8259</w:t>
      </w:r>
      <w:r w:rsidR="00FD29E2">
        <w:rPr>
          <w:rFonts w:ascii="Times New Roman" w:eastAsia="Calibri" w:hAnsi="Times New Roman" w:cs="Times New Roman"/>
          <w:sz w:val="24"/>
          <w:szCs w:val="24"/>
        </w:rPr>
        <w:t>»</w:t>
      </w:r>
      <w:r w:rsidR="00AF691C" w:rsidRPr="006D608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)</w:t>
      </w:r>
      <w:r w:rsidRPr="006E52F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13ECD" w:rsidRDefault="00513ECD" w:rsidP="006E52F0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3ECD" w:rsidRDefault="00513ECD" w:rsidP="006E52F0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3ECD" w:rsidRDefault="00513ECD" w:rsidP="006E52F0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3ECD" w:rsidRDefault="00513ECD" w:rsidP="006E52F0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3ECD" w:rsidRDefault="00513ECD" w:rsidP="006E52F0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3ECD" w:rsidRDefault="00513ECD" w:rsidP="00D23CBC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3ECD" w:rsidRDefault="00513ECD" w:rsidP="00D23CBC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3ECD" w:rsidRPr="00EA7A81" w:rsidRDefault="00513ECD" w:rsidP="00D23CB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13ECD" w:rsidRPr="00EA7A81" w:rsidSect="006E52F0">
      <w:pgSz w:w="11906" w:h="16838"/>
      <w:pgMar w:top="737" w:right="851" w:bottom="851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1B51D0"/>
    <w:multiLevelType w:val="hybridMultilevel"/>
    <w:tmpl w:val="92E00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657"/>
    <w:rsid w:val="00060FCD"/>
    <w:rsid w:val="0006214E"/>
    <w:rsid w:val="00073146"/>
    <w:rsid w:val="000C28E1"/>
    <w:rsid w:val="000E068C"/>
    <w:rsid w:val="001435F5"/>
    <w:rsid w:val="00144C32"/>
    <w:rsid w:val="00183EED"/>
    <w:rsid w:val="0020380D"/>
    <w:rsid w:val="00207D76"/>
    <w:rsid w:val="00294AD3"/>
    <w:rsid w:val="002A2210"/>
    <w:rsid w:val="002B5FC9"/>
    <w:rsid w:val="002C3EC0"/>
    <w:rsid w:val="002D1C01"/>
    <w:rsid w:val="0032002F"/>
    <w:rsid w:val="00413F09"/>
    <w:rsid w:val="00414CDB"/>
    <w:rsid w:val="00422319"/>
    <w:rsid w:val="0042627D"/>
    <w:rsid w:val="00441014"/>
    <w:rsid w:val="004556D0"/>
    <w:rsid w:val="00456AA4"/>
    <w:rsid w:val="00481B24"/>
    <w:rsid w:val="004C580C"/>
    <w:rsid w:val="004D7E85"/>
    <w:rsid w:val="004E7ABD"/>
    <w:rsid w:val="004F5147"/>
    <w:rsid w:val="00513ECD"/>
    <w:rsid w:val="00513ED0"/>
    <w:rsid w:val="0052336F"/>
    <w:rsid w:val="00546D65"/>
    <w:rsid w:val="005A2071"/>
    <w:rsid w:val="005B499C"/>
    <w:rsid w:val="0063480C"/>
    <w:rsid w:val="00683202"/>
    <w:rsid w:val="00684187"/>
    <w:rsid w:val="006B5657"/>
    <w:rsid w:val="006D608F"/>
    <w:rsid w:val="006E52F0"/>
    <w:rsid w:val="007D20A8"/>
    <w:rsid w:val="00817A29"/>
    <w:rsid w:val="008535D7"/>
    <w:rsid w:val="00857430"/>
    <w:rsid w:val="008D499E"/>
    <w:rsid w:val="008F448D"/>
    <w:rsid w:val="00917A09"/>
    <w:rsid w:val="00923DC8"/>
    <w:rsid w:val="0093174A"/>
    <w:rsid w:val="0093291A"/>
    <w:rsid w:val="009B4790"/>
    <w:rsid w:val="009C3A83"/>
    <w:rsid w:val="00A513AB"/>
    <w:rsid w:val="00AD4087"/>
    <w:rsid w:val="00AF691C"/>
    <w:rsid w:val="00B24AE6"/>
    <w:rsid w:val="00B57BAD"/>
    <w:rsid w:val="00B8385F"/>
    <w:rsid w:val="00BA72A0"/>
    <w:rsid w:val="00C30E28"/>
    <w:rsid w:val="00C407B7"/>
    <w:rsid w:val="00C60967"/>
    <w:rsid w:val="00CC3010"/>
    <w:rsid w:val="00CE0F57"/>
    <w:rsid w:val="00D13B01"/>
    <w:rsid w:val="00D23CBC"/>
    <w:rsid w:val="00D41A4D"/>
    <w:rsid w:val="00E2580C"/>
    <w:rsid w:val="00E85581"/>
    <w:rsid w:val="00EA7A81"/>
    <w:rsid w:val="00EC4FB6"/>
    <w:rsid w:val="00F2363B"/>
    <w:rsid w:val="00F43DF8"/>
    <w:rsid w:val="00F624C6"/>
    <w:rsid w:val="00FD2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2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231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94AD3"/>
    <w:pPr>
      <w:ind w:left="720"/>
      <w:contextualSpacing/>
    </w:pPr>
  </w:style>
  <w:style w:type="table" w:customStyle="1" w:styleId="2">
    <w:name w:val="Сетка таблицы2"/>
    <w:uiPriority w:val="59"/>
    <w:rsid w:val="00817A2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E52F0"/>
    <w:rPr>
      <w:color w:val="0563C1" w:themeColor="hyperlink"/>
      <w:u w:val="single"/>
    </w:rPr>
  </w:style>
  <w:style w:type="paragraph" w:styleId="a7">
    <w:name w:val="Plain Text"/>
    <w:basedOn w:val="a"/>
    <w:link w:val="a8"/>
    <w:rsid w:val="006D608F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6D608F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2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231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94AD3"/>
    <w:pPr>
      <w:ind w:left="720"/>
      <w:contextualSpacing/>
    </w:pPr>
  </w:style>
  <w:style w:type="table" w:customStyle="1" w:styleId="2">
    <w:name w:val="Сетка таблицы2"/>
    <w:uiPriority w:val="59"/>
    <w:rsid w:val="00817A2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E52F0"/>
    <w:rPr>
      <w:color w:val="0563C1" w:themeColor="hyperlink"/>
      <w:u w:val="single"/>
    </w:rPr>
  </w:style>
  <w:style w:type="paragraph" w:styleId="a7">
    <w:name w:val="Plain Text"/>
    <w:basedOn w:val="a"/>
    <w:link w:val="a8"/>
    <w:rsid w:val="006D608F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6D608F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etp-tor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tp-torgi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Куми1</dc:creator>
  <cp:lastModifiedBy>Орлова</cp:lastModifiedBy>
  <cp:revision>9</cp:revision>
  <cp:lastPrinted>2020-01-13T12:44:00Z</cp:lastPrinted>
  <dcterms:created xsi:type="dcterms:W3CDTF">2020-01-13T12:41:00Z</dcterms:created>
  <dcterms:modified xsi:type="dcterms:W3CDTF">2020-04-01T06:34:00Z</dcterms:modified>
</cp:coreProperties>
</file>