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E018F">
        <w:rPr>
          <w:rFonts w:ascii="Times New Roman" w:eastAsia="Calibri" w:hAnsi="Times New Roman" w:cs="Times New Roman"/>
          <w:sz w:val="24"/>
          <w:szCs w:val="24"/>
        </w:rPr>
        <w:t>26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E018F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94851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18F">
        <w:rPr>
          <w:rFonts w:ascii="Times New Roman" w:eastAsia="Calibri" w:hAnsi="Times New Roman" w:cs="Times New Roman"/>
          <w:sz w:val="24"/>
          <w:szCs w:val="24"/>
        </w:rPr>
        <w:t>1509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DE4CF6">
        <w:rPr>
          <w:rFonts w:ascii="Times New Roman" w:eastAsia="Calibri" w:hAnsi="Times New Roman" w:cs="Times New Roman"/>
          <w:b/>
          <w:sz w:val="24"/>
          <w:szCs w:val="24"/>
        </w:rPr>
        <w:t>30.04</w:t>
      </w:r>
      <w:r w:rsidR="0012644A">
        <w:rPr>
          <w:rFonts w:ascii="Times New Roman" w:eastAsia="Calibri" w:hAnsi="Times New Roman" w:cs="Times New Roman"/>
          <w:b/>
          <w:sz w:val="24"/>
          <w:szCs w:val="24"/>
        </w:rPr>
        <w:t xml:space="preserve">.2021 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E4CF6">
        <w:rPr>
          <w:rFonts w:ascii="Times New Roman" w:eastAsia="Calibri" w:hAnsi="Times New Roman" w:cs="Times New Roman"/>
          <w:sz w:val="24"/>
          <w:szCs w:val="24"/>
        </w:rPr>
        <w:t>9761</w:t>
      </w:r>
      <w:r w:rsidR="006F643D">
        <w:rPr>
          <w:rFonts w:ascii="Times New Roman" w:eastAsia="Calibri" w:hAnsi="Times New Roman" w:cs="Times New Roman"/>
          <w:sz w:val="24"/>
          <w:szCs w:val="24"/>
        </w:rPr>
        <w:t>».</w:t>
      </w:r>
      <w:r w:rsidR="002948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12644A" w:rsidRDefault="0012644A" w:rsidP="00126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962E31" w:rsidRDefault="00962E31" w:rsidP="00962E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52:20:1500002:1879 количество этажей – 1, общая площадь – 354,8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1950,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 и 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52:20:1500002:1906 площадью 1120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A1ACE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DE4CF6" w:rsidRDefault="00962E31" w:rsidP="00962E3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850 000,00,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170 000,00, Минимальная  – 425 000,00</w:t>
      </w:r>
    </w:p>
    <w:p w:rsidR="00DE4CF6" w:rsidRDefault="00DE4CF6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62E31">
        <w:rPr>
          <w:rFonts w:ascii="Times New Roman" w:hAnsi="Times New Roman" w:cs="Times New Roman"/>
          <w:b/>
          <w:sz w:val="24"/>
          <w:szCs w:val="24"/>
        </w:rPr>
        <w:t>2</w:t>
      </w:r>
    </w:p>
    <w:p w:rsidR="00962E31" w:rsidRDefault="00962E31" w:rsidP="00962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5D">
        <w:rPr>
          <w:rFonts w:ascii="Times New Roman" w:hAnsi="Times New Roman" w:cs="Times New Roman"/>
          <w:sz w:val="24"/>
          <w:szCs w:val="24"/>
        </w:rPr>
        <w:t xml:space="preserve">Здание склад, назначение: нежилое, кадастровый номер 52:19:0301002:224 количество этажей – 1, общая площадь –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год постройки – 1983,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адрес: Нижегородская область,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ер. Островского, д.2А и з</w:t>
      </w:r>
      <w:r w:rsidRPr="0055335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52:19:0301002:225 площадью 87 +/-1.88 кв. м, категория земель: земли населенных пунктов, вид разрешенного использования: коммунальное обслуживание, адрес: Нижегородская область, 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пер.Островского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земельный участок 2.</w:t>
      </w:r>
    </w:p>
    <w:p w:rsidR="00962E31" w:rsidRDefault="00962E31" w:rsidP="00962E3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70 000,00,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14 000,00, минимальная цена – 35 000,00</w:t>
      </w:r>
    </w:p>
    <w:p w:rsidR="00962E31" w:rsidRDefault="00962E31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073F05" w:rsidRPr="0055335D" w:rsidRDefault="00073F05" w:rsidP="008E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962E31" w:rsidRDefault="00073F05" w:rsidP="008E018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260 000,00,</w:t>
      </w:r>
      <w:r w:rsidR="00294520">
        <w:rPr>
          <w:rFonts w:ascii="Times New Roman" w:hAnsi="Times New Roman" w:cs="Times New Roman"/>
          <w:sz w:val="24"/>
          <w:szCs w:val="24"/>
        </w:rPr>
        <w:t xml:space="preserve"> минимальная цена – 650 000,00</w:t>
      </w:r>
    </w:p>
    <w:p w:rsidR="00962E31" w:rsidRDefault="00962E31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20" w:rsidRDefault="00294520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294520" w:rsidRPr="00F73115" w:rsidRDefault="00294520" w:rsidP="00294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>Нежилое здание с кадастровым номером 52:20:0700022:220, назначение – нежилое здание, количество этажей - 1, общая площадь – 44,80 кв. м, го</w:t>
      </w:r>
      <w:bookmarkStart w:id="0" w:name="_GoBack"/>
      <w:bookmarkEnd w:id="0"/>
      <w:r w:rsidRPr="00F73115">
        <w:rPr>
          <w:rFonts w:ascii="Times New Roman" w:hAnsi="Times New Roman" w:cs="Times New Roman"/>
          <w:sz w:val="24"/>
          <w:szCs w:val="24"/>
        </w:rPr>
        <w:t xml:space="preserve">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</w:t>
      </w:r>
      <w:r w:rsidRPr="00F7311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294520" w:rsidRDefault="00294520" w:rsidP="00294520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600 000,00,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120 000,00, минимальная цена – 300 000,00</w:t>
      </w:r>
    </w:p>
    <w:p w:rsidR="00294520" w:rsidRDefault="00294520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51" w:rsidRDefault="00294851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51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94520">
        <w:rPr>
          <w:rFonts w:ascii="Times New Roman" w:hAnsi="Times New Roman" w:cs="Times New Roman"/>
          <w:b/>
          <w:sz w:val="24"/>
          <w:szCs w:val="24"/>
        </w:rPr>
        <w:t>5</w:t>
      </w:r>
    </w:p>
    <w:p w:rsidR="00294851" w:rsidRDefault="00294851" w:rsidP="0029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ADD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52:20:0900001:627 количество этажей – 1, общая площадь – 89,5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82ADD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2AD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Останкинский с/с,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п.Рустай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д.36 и з</w:t>
      </w:r>
      <w:r w:rsidRPr="00482AD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52:20:0900001:1083 площадью 854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Останкинский с/с,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2ADD">
        <w:rPr>
          <w:rFonts w:ascii="Times New Roman" w:hAnsi="Times New Roman" w:cs="Times New Roman"/>
          <w:sz w:val="24"/>
          <w:szCs w:val="24"/>
        </w:rPr>
        <w:t>устай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294851" w:rsidRDefault="00294851" w:rsidP="0029485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250 000,00,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50 000,00, Минимальная цена – 125 000,00</w:t>
      </w:r>
    </w:p>
    <w:p w:rsidR="00294851" w:rsidRPr="00294851" w:rsidRDefault="00294851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CA0108">
        <w:rPr>
          <w:rFonts w:ascii="Times New Roman" w:hAnsi="Times New Roman"/>
          <w:sz w:val="24"/>
          <w:szCs w:val="24"/>
        </w:rPr>
        <w:t>30.04</w:t>
      </w:r>
      <w:r w:rsidR="00294851">
        <w:rPr>
          <w:rFonts w:ascii="Times New Roman" w:hAnsi="Times New Roman"/>
          <w:sz w:val="24"/>
          <w:szCs w:val="24"/>
        </w:rPr>
        <w:t>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CA0108">
        <w:rPr>
          <w:rFonts w:ascii="Times New Roman" w:hAnsi="Times New Roman" w:cs="Times New Roman"/>
          <w:sz w:val="24"/>
          <w:szCs w:val="24"/>
        </w:rPr>
        <w:t>26.04.</w:t>
      </w:r>
      <w:r w:rsidR="00294851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108">
        <w:rPr>
          <w:rFonts w:ascii="Times New Roman" w:eastAsia="Calibri" w:hAnsi="Times New Roman" w:cs="Times New Roman"/>
          <w:sz w:val="24"/>
          <w:szCs w:val="24"/>
        </w:rPr>
        <w:t>9761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CA0108">
        <w:rPr>
          <w:rFonts w:ascii="Times New Roman" w:hAnsi="Times New Roman" w:cs="Times New Roman"/>
          <w:sz w:val="24"/>
          <w:szCs w:val="24"/>
        </w:rPr>
        <w:t>29.04</w:t>
      </w:r>
      <w:r w:rsidR="00294851">
        <w:rPr>
          <w:rFonts w:ascii="Times New Roman" w:hAnsi="Times New Roman" w:cs="Times New Roman"/>
          <w:sz w:val="24"/>
          <w:szCs w:val="24"/>
        </w:rPr>
        <w:t>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CA0108">
        <w:rPr>
          <w:rFonts w:ascii="Times New Roman" w:hAnsi="Times New Roman"/>
          <w:sz w:val="24"/>
          <w:szCs w:val="24"/>
        </w:rPr>
        <w:t>30.04</w:t>
      </w:r>
      <w:r w:rsidR="00294851">
        <w:rPr>
          <w:rFonts w:ascii="Times New Roman" w:hAnsi="Times New Roman"/>
          <w:sz w:val="24"/>
          <w:szCs w:val="24"/>
        </w:rPr>
        <w:t>.</w:t>
      </w:r>
      <w:r w:rsidR="0012644A">
        <w:rPr>
          <w:rFonts w:ascii="Times New Roman" w:hAnsi="Times New Roman"/>
          <w:sz w:val="24"/>
          <w:szCs w:val="24"/>
        </w:rPr>
        <w:t>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CA0108">
        <w:rPr>
          <w:rFonts w:ascii="Times New Roman" w:hAnsi="Times New Roman" w:cs="Times New Roman"/>
          <w:sz w:val="24"/>
          <w:szCs w:val="24"/>
        </w:rPr>
        <w:t>30.04</w:t>
      </w:r>
      <w:r w:rsidR="00294851">
        <w:rPr>
          <w:rFonts w:ascii="Times New Roman" w:hAnsi="Times New Roman" w:cs="Times New Roman"/>
          <w:sz w:val="24"/>
          <w:szCs w:val="24"/>
        </w:rPr>
        <w:t>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108">
        <w:rPr>
          <w:rFonts w:ascii="Times New Roman" w:eastAsia="Calibri" w:hAnsi="Times New Roman" w:cs="Times New Roman"/>
          <w:sz w:val="24"/>
          <w:szCs w:val="24"/>
        </w:rPr>
        <w:t>250321</w:t>
      </w:r>
      <w:r w:rsidR="006F643D">
        <w:rPr>
          <w:rFonts w:ascii="Times New Roman" w:eastAsia="Calibri" w:hAnsi="Times New Roman" w:cs="Times New Roman"/>
          <w:sz w:val="24"/>
          <w:szCs w:val="24"/>
        </w:rPr>
        <w:t>/0053727/0</w:t>
      </w:r>
      <w:r w:rsidR="00CA0108">
        <w:rPr>
          <w:rFonts w:ascii="Times New Roman" w:eastAsia="Calibri" w:hAnsi="Times New Roman" w:cs="Times New Roman"/>
          <w:sz w:val="24"/>
          <w:szCs w:val="24"/>
        </w:rPr>
        <w:t>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108">
        <w:rPr>
          <w:rFonts w:ascii="Times New Roman" w:eastAsia="Calibri" w:hAnsi="Times New Roman" w:cs="Times New Roman"/>
          <w:sz w:val="24"/>
          <w:szCs w:val="24"/>
        </w:rPr>
        <w:t>№  9761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73F05"/>
    <w:rsid w:val="000C28E1"/>
    <w:rsid w:val="000E068C"/>
    <w:rsid w:val="0012644A"/>
    <w:rsid w:val="001435F5"/>
    <w:rsid w:val="001550F2"/>
    <w:rsid w:val="00183EED"/>
    <w:rsid w:val="0020380D"/>
    <w:rsid w:val="00207D76"/>
    <w:rsid w:val="00242ECC"/>
    <w:rsid w:val="00294520"/>
    <w:rsid w:val="00294851"/>
    <w:rsid w:val="00294AD3"/>
    <w:rsid w:val="002B5FC9"/>
    <w:rsid w:val="002B7FB7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5FBA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6F643D"/>
    <w:rsid w:val="007B5985"/>
    <w:rsid w:val="007D20A8"/>
    <w:rsid w:val="00817A29"/>
    <w:rsid w:val="00826778"/>
    <w:rsid w:val="008535D7"/>
    <w:rsid w:val="00857430"/>
    <w:rsid w:val="008D499E"/>
    <w:rsid w:val="008E018F"/>
    <w:rsid w:val="008E546E"/>
    <w:rsid w:val="008F448D"/>
    <w:rsid w:val="00917A09"/>
    <w:rsid w:val="00923DC8"/>
    <w:rsid w:val="0093174A"/>
    <w:rsid w:val="0093291A"/>
    <w:rsid w:val="00962E31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A0108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4CF6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19</cp:revision>
  <cp:lastPrinted>2021-02-16T06:09:00Z</cp:lastPrinted>
  <dcterms:created xsi:type="dcterms:W3CDTF">2020-03-17T10:13:00Z</dcterms:created>
  <dcterms:modified xsi:type="dcterms:W3CDTF">2021-03-26T10:28:00Z</dcterms:modified>
</cp:coreProperties>
</file>