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EE0CAC">
        <w:rPr>
          <w:rFonts w:ascii="Times New Roman" w:eastAsia="Calibri" w:hAnsi="Times New Roman" w:cs="Times New Roman"/>
          <w:sz w:val="24"/>
          <w:szCs w:val="24"/>
        </w:rPr>
        <w:t>31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CAC">
        <w:rPr>
          <w:rFonts w:ascii="Times New Roman" w:eastAsia="Calibri" w:hAnsi="Times New Roman" w:cs="Times New Roman"/>
          <w:sz w:val="24"/>
          <w:szCs w:val="24"/>
        </w:rPr>
        <w:t>мая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E0CAC">
        <w:rPr>
          <w:rFonts w:ascii="Times New Roman" w:eastAsia="Calibri" w:hAnsi="Times New Roman" w:cs="Times New Roman"/>
          <w:sz w:val="24"/>
          <w:szCs w:val="24"/>
        </w:rPr>
        <w:t>2806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EE0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№ </w:t>
      </w:r>
      <w:r w:rsidR="00EE0CAC">
        <w:rPr>
          <w:rFonts w:ascii="Times New Roman" w:hAnsi="Times New Roman" w:cs="Times New Roman"/>
          <w:sz w:val="24"/>
          <w:szCs w:val="24"/>
        </w:rPr>
        <w:t>5235958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EE0CAC">
        <w:rPr>
          <w:rFonts w:ascii="Times New Roman" w:eastAsia="Calibri" w:hAnsi="Times New Roman" w:cs="Times New Roman"/>
          <w:b/>
          <w:sz w:val="24"/>
          <w:szCs w:val="24"/>
        </w:rPr>
        <w:t>06.07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EE0CAC">
        <w:rPr>
          <w:rFonts w:ascii="Times New Roman" w:hAnsi="Times New Roman" w:cs="Times New Roman"/>
          <w:sz w:val="24"/>
          <w:szCs w:val="24"/>
        </w:rPr>
        <w:t>5235958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946DC5" w:rsidRPr="00326814" w:rsidRDefault="00946DC5" w:rsidP="00946DC5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 xml:space="preserve">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Pr="007317AC" w:rsidRDefault="00946DC5" w:rsidP="00946DC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 xml:space="preserve">(в неудовлетворительном состоянии) </w:t>
      </w:r>
      <w:r w:rsidRPr="00326814">
        <w:rPr>
          <w:rFonts w:ascii="Times New Roman" w:hAnsi="Times New Roman"/>
          <w:sz w:val="24"/>
          <w:szCs w:val="24"/>
        </w:rPr>
        <w:t>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946DC5" w:rsidRDefault="00946DC5" w:rsidP="00946DC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420 000,00,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84 000,00,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21  000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Default="00946DC5" w:rsidP="00946DC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кв.м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г.Бор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946DC5" w:rsidRDefault="00946DC5" w:rsidP="0042361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DC5" w:rsidRDefault="00946DC5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DC5" w:rsidRDefault="00946DC5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EE0CAC">
        <w:rPr>
          <w:rFonts w:ascii="Times New Roman" w:hAnsi="Times New Roman"/>
          <w:sz w:val="24"/>
          <w:szCs w:val="24"/>
        </w:rPr>
        <w:t>02.06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EE0CAC">
        <w:rPr>
          <w:rFonts w:ascii="Times New Roman" w:hAnsi="Times New Roman" w:cs="Times New Roman"/>
          <w:sz w:val="24"/>
          <w:szCs w:val="24"/>
        </w:rPr>
        <w:t>30.06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EE0CAC">
        <w:rPr>
          <w:rFonts w:ascii="Times New Roman" w:hAnsi="Times New Roman" w:cs="Times New Roman"/>
          <w:sz w:val="24"/>
          <w:szCs w:val="24"/>
        </w:rPr>
        <w:t>04.07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EE0CAC">
        <w:rPr>
          <w:rFonts w:ascii="Times New Roman" w:hAnsi="Times New Roman"/>
          <w:sz w:val="24"/>
          <w:szCs w:val="24"/>
        </w:rPr>
        <w:t>06.07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EE0CAC">
        <w:rPr>
          <w:rFonts w:ascii="Times New Roman" w:hAnsi="Times New Roman" w:cs="Times New Roman"/>
          <w:sz w:val="24"/>
          <w:szCs w:val="24"/>
        </w:rPr>
        <w:t>06.07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="002D665C">
        <w:rPr>
          <w:rFonts w:ascii="Times New Roman" w:hAnsi="Times New Roman" w:cs="Times New Roman"/>
          <w:sz w:val="24"/>
          <w:szCs w:val="24"/>
        </w:rPr>
        <w:t>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EE0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>), Аукцион №</w:t>
      </w:r>
      <w:r w:rsidR="00210607">
        <w:rPr>
          <w:rFonts w:ascii="Times New Roman" w:hAnsi="Times New Roman" w:cs="Times New Roman"/>
          <w:sz w:val="24"/>
          <w:szCs w:val="24"/>
        </w:rPr>
        <w:t xml:space="preserve"> </w:t>
      </w:r>
      <w:r w:rsidR="00EE0CAC">
        <w:rPr>
          <w:rFonts w:ascii="Times New Roman" w:hAnsi="Times New Roman" w:cs="Times New Roman"/>
          <w:sz w:val="24"/>
          <w:szCs w:val="24"/>
        </w:rPr>
        <w:t>5235958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Поиск информации о лотах на электронной площадке: НЭП ФАБРИКАНТ –ТОРГИ – ПРОЦЕДУРЫ ИЗ ГИС ТОРГИ – поиск по номеру процедуры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(5235958)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9CF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30</cp:revision>
  <cp:lastPrinted>2020-06-02T12:47:00Z</cp:lastPrinted>
  <dcterms:created xsi:type="dcterms:W3CDTF">2020-03-17T10:13:00Z</dcterms:created>
  <dcterms:modified xsi:type="dcterms:W3CDTF">2022-06-01T05:37:00Z</dcterms:modified>
</cp:coreProperties>
</file>